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B5C" w:rsidRPr="008B5E5E" w:rsidRDefault="00126330" w:rsidP="00C716D7">
      <w:pPr>
        <w:jc w:val="both"/>
        <w:rPr>
          <w:rFonts w:ascii="Times New Roman" w:hAnsi="Times New Roman" w:cs="Times New Roman"/>
          <w:b/>
          <w:sz w:val="32"/>
          <w:szCs w:val="32"/>
          <w:u w:val="single"/>
        </w:rPr>
      </w:pPr>
      <w:r w:rsidRPr="008B5E5E">
        <w:rPr>
          <w:rFonts w:ascii="Times New Roman" w:hAnsi="Times New Roman" w:cs="Times New Roman"/>
          <w:b/>
          <w:sz w:val="32"/>
          <w:szCs w:val="32"/>
          <w:u w:val="single"/>
        </w:rPr>
        <w:t xml:space="preserve">Типы библиографических пособий </w:t>
      </w:r>
    </w:p>
    <w:p w:rsidR="00E30B5C" w:rsidRPr="00C716D7" w:rsidRDefault="00126330" w:rsidP="00C716D7">
      <w:pPr>
        <w:jc w:val="both"/>
        <w:rPr>
          <w:rFonts w:ascii="Times New Roman" w:hAnsi="Times New Roman" w:cs="Times New Roman"/>
          <w:sz w:val="28"/>
          <w:szCs w:val="28"/>
        </w:rPr>
      </w:pPr>
      <w:r w:rsidRPr="00C716D7">
        <w:rPr>
          <w:rFonts w:ascii="Times New Roman" w:hAnsi="Times New Roman" w:cs="Times New Roman"/>
          <w:sz w:val="28"/>
          <w:szCs w:val="28"/>
        </w:rPr>
        <w:t xml:space="preserve">Существует шесть основных типов библиографических пособий: библиографический указатель, библиографический список, библиографический обзор, библиографический каталог, библиографическая картотека и библиографическая база данных. </w:t>
      </w:r>
    </w:p>
    <w:p w:rsidR="00E30B5C" w:rsidRPr="00C716D7" w:rsidRDefault="00126330" w:rsidP="00C716D7">
      <w:pPr>
        <w:jc w:val="both"/>
        <w:rPr>
          <w:rFonts w:ascii="Times New Roman" w:hAnsi="Times New Roman" w:cs="Times New Roman"/>
          <w:b/>
          <w:sz w:val="28"/>
          <w:szCs w:val="28"/>
        </w:rPr>
      </w:pPr>
      <w:r w:rsidRPr="00C716D7">
        <w:rPr>
          <w:rFonts w:ascii="Times New Roman" w:hAnsi="Times New Roman" w:cs="Times New Roman"/>
          <w:b/>
          <w:sz w:val="28"/>
          <w:szCs w:val="28"/>
        </w:rPr>
        <w:t xml:space="preserve">Библиографические пособия также можно разделить на две группы: пособия крупных и пособия малых форм. </w:t>
      </w:r>
    </w:p>
    <w:p w:rsidR="00E30B5C" w:rsidRDefault="00126330" w:rsidP="00C716D7">
      <w:pPr>
        <w:jc w:val="both"/>
        <w:rPr>
          <w:rFonts w:ascii="Times New Roman" w:hAnsi="Times New Roman" w:cs="Times New Roman"/>
          <w:sz w:val="28"/>
          <w:szCs w:val="28"/>
        </w:rPr>
      </w:pPr>
      <w:r w:rsidRPr="008B5E5E">
        <w:rPr>
          <w:rFonts w:ascii="Times New Roman" w:hAnsi="Times New Roman" w:cs="Times New Roman"/>
          <w:b/>
          <w:sz w:val="28"/>
          <w:szCs w:val="28"/>
          <w:u w:val="single"/>
        </w:rPr>
        <w:t>Крупными формами признано считать</w:t>
      </w:r>
      <w:r w:rsidRPr="00EB450D">
        <w:rPr>
          <w:rFonts w:ascii="Times New Roman" w:hAnsi="Times New Roman" w:cs="Times New Roman"/>
          <w:b/>
          <w:sz w:val="28"/>
          <w:szCs w:val="28"/>
        </w:rPr>
        <w:t xml:space="preserve"> </w:t>
      </w:r>
      <w:r w:rsidRPr="00EB450D">
        <w:rPr>
          <w:rFonts w:ascii="Times New Roman" w:hAnsi="Times New Roman" w:cs="Times New Roman"/>
          <w:sz w:val="28"/>
          <w:szCs w:val="28"/>
        </w:rPr>
        <w:t>библиографические указатели</w:t>
      </w:r>
      <w:r w:rsidRPr="00C716D7">
        <w:rPr>
          <w:rFonts w:ascii="Times New Roman" w:hAnsi="Times New Roman" w:cs="Times New Roman"/>
          <w:sz w:val="28"/>
          <w:szCs w:val="28"/>
        </w:rPr>
        <w:t xml:space="preserve">, путеводители, очерки и обзоры, библиографические антологии и энциклопедии. </w:t>
      </w:r>
    </w:p>
    <w:p w:rsidR="0040355A" w:rsidRPr="00C716D7" w:rsidRDefault="0040355A" w:rsidP="0040355A">
      <w:pPr>
        <w:jc w:val="both"/>
        <w:rPr>
          <w:rFonts w:ascii="Times New Roman" w:hAnsi="Times New Roman" w:cs="Times New Roman"/>
          <w:sz w:val="28"/>
          <w:szCs w:val="28"/>
        </w:rPr>
      </w:pPr>
      <w:r w:rsidRPr="00C716D7">
        <w:rPr>
          <w:rFonts w:ascii="Times New Roman" w:hAnsi="Times New Roman" w:cs="Times New Roman"/>
          <w:b/>
          <w:sz w:val="28"/>
          <w:szCs w:val="28"/>
        </w:rPr>
        <w:t>Библиографический указатель</w:t>
      </w:r>
      <w:r w:rsidRPr="00C716D7">
        <w:rPr>
          <w:rFonts w:ascii="Times New Roman" w:hAnsi="Times New Roman" w:cs="Times New Roman"/>
          <w:sz w:val="28"/>
          <w:szCs w:val="28"/>
        </w:rPr>
        <w:t xml:space="preserve"> – это библиографическое пособие со сложной структурой. Сложность структуры предполагает наличие предисловия, содержания, вспомогательных указателей и других сопроводительных материалов. Разновидности библиографических указателей: библиографический справочник, библиографический путеводитель, библиографическая энциклопедия. </w:t>
      </w:r>
    </w:p>
    <w:p w:rsidR="0040355A" w:rsidRPr="00C716D7" w:rsidRDefault="0040355A" w:rsidP="0040355A">
      <w:pPr>
        <w:jc w:val="both"/>
        <w:rPr>
          <w:rFonts w:ascii="Times New Roman" w:hAnsi="Times New Roman" w:cs="Times New Roman"/>
          <w:sz w:val="28"/>
          <w:szCs w:val="28"/>
        </w:rPr>
      </w:pPr>
      <w:r w:rsidRPr="00C716D7">
        <w:rPr>
          <w:rFonts w:ascii="Times New Roman" w:hAnsi="Times New Roman" w:cs="Times New Roman"/>
          <w:b/>
          <w:sz w:val="28"/>
          <w:szCs w:val="28"/>
        </w:rPr>
        <w:t>Путеводитель</w:t>
      </w:r>
      <w:r w:rsidRPr="00C716D7">
        <w:rPr>
          <w:rFonts w:ascii="Times New Roman" w:hAnsi="Times New Roman" w:cs="Times New Roman"/>
          <w:sz w:val="28"/>
          <w:szCs w:val="28"/>
        </w:rPr>
        <w:t xml:space="preserve">. Особый жанр библиографического пособия, который отражает библиографическую продукцию и помогает пользователю ориентироваться в основных источниках информации, т.е. проще говоря – это указатели библиографических пособий. Например, вы решили создать путеводитель к 150-летию А.П. Чехова. В него войдут все ранее вышедшие библиографические указатели, списки литературы, </w:t>
      </w:r>
      <w:proofErr w:type="spellStart"/>
      <w:r w:rsidRPr="00C716D7">
        <w:rPr>
          <w:rFonts w:ascii="Times New Roman" w:hAnsi="Times New Roman" w:cs="Times New Roman"/>
          <w:sz w:val="28"/>
          <w:szCs w:val="28"/>
        </w:rPr>
        <w:t>пристатейные</w:t>
      </w:r>
      <w:proofErr w:type="spellEnd"/>
      <w:r w:rsidRPr="00C716D7">
        <w:rPr>
          <w:rFonts w:ascii="Times New Roman" w:hAnsi="Times New Roman" w:cs="Times New Roman"/>
          <w:sz w:val="28"/>
          <w:szCs w:val="28"/>
        </w:rPr>
        <w:t xml:space="preserve"> списки, справочники, электронные ресурсы, в </w:t>
      </w:r>
      <w:proofErr w:type="spellStart"/>
      <w:r w:rsidRPr="00C716D7">
        <w:rPr>
          <w:rFonts w:ascii="Times New Roman" w:hAnsi="Times New Roman" w:cs="Times New Roman"/>
          <w:sz w:val="28"/>
          <w:szCs w:val="28"/>
        </w:rPr>
        <w:t>т.ч</w:t>
      </w:r>
      <w:proofErr w:type="spellEnd"/>
      <w:r w:rsidRPr="00C716D7">
        <w:rPr>
          <w:rFonts w:ascii="Times New Roman" w:hAnsi="Times New Roman" w:cs="Times New Roman"/>
          <w:sz w:val="28"/>
          <w:szCs w:val="28"/>
        </w:rPr>
        <w:t xml:space="preserve">. и сайты Интернет, т.е. все источники, где можно найти информацию о Чехове. Путеводители могут быть как в печатной, так и в электронной форме (виртуальные путеводители). Разновидностью виртуального путеводителя являются размещенные на сайтах библиотек навигаторы по электронным информационным ресурсам (иногда рубрика на сайте называется «Полезная ссылка» и т.д.). Это очень сложный тип библиографического пособия, поэтому прежде чем называть пособие путеводителем подумайте, соответствует ли он данной форме. </w:t>
      </w:r>
    </w:p>
    <w:p w:rsidR="0040355A" w:rsidRPr="00C716D7" w:rsidRDefault="0040355A" w:rsidP="0040355A">
      <w:pPr>
        <w:jc w:val="both"/>
        <w:rPr>
          <w:rFonts w:ascii="Times New Roman" w:hAnsi="Times New Roman" w:cs="Times New Roman"/>
          <w:sz w:val="28"/>
          <w:szCs w:val="28"/>
        </w:rPr>
      </w:pPr>
      <w:r w:rsidRPr="00C716D7">
        <w:rPr>
          <w:rFonts w:ascii="Times New Roman" w:hAnsi="Times New Roman" w:cs="Times New Roman"/>
          <w:b/>
          <w:sz w:val="28"/>
          <w:szCs w:val="28"/>
        </w:rPr>
        <w:t>Библиографический обзор</w:t>
      </w:r>
      <w:r w:rsidRPr="00C716D7">
        <w:rPr>
          <w:rFonts w:ascii="Times New Roman" w:hAnsi="Times New Roman" w:cs="Times New Roman"/>
          <w:sz w:val="28"/>
          <w:szCs w:val="28"/>
        </w:rPr>
        <w:t xml:space="preserve"> – это связное повествование о документах. В обзоре даётся характеристика нескольких документов в виде связного рассказа, текста с обязательным логическим переходом от одного документа к другому. Разновидность библиографического обзора – библиографический очерк, беседа о книгах. Различаются по назначению (информационные, рекомендательные) и по содержанию (универсальные, отраслевые, тематические, персональные). В библиографических обзорах характеристика произведений дополняется необходимыми пояснениями и фактическими сведениями. Целевое и читательское назначение, содержание темы и другие </w:t>
      </w:r>
      <w:r w:rsidRPr="00C716D7">
        <w:rPr>
          <w:rFonts w:ascii="Times New Roman" w:hAnsi="Times New Roman" w:cs="Times New Roman"/>
          <w:sz w:val="28"/>
          <w:szCs w:val="28"/>
        </w:rPr>
        <w:lastRenderedPageBreak/>
        <w:t xml:space="preserve">особенности определяют количество произведений, о которых дается информация в обзоре. Основная часть – это рассказ о документах. Обязательно составляются краткие тексты, которые объединяют все части обзора в целостное повествование. В текстах-связках можно подчеркнуть сходство произведений или, наоборот, различия между ними (по масштабам отражаемых событий, по глубине раскрытия темы, по жанру и т.д.). Иногда соединительным текстом служит аннотация. </w:t>
      </w:r>
    </w:p>
    <w:p w:rsidR="0040355A" w:rsidRPr="00C716D7" w:rsidRDefault="0040355A" w:rsidP="0040355A">
      <w:pPr>
        <w:jc w:val="both"/>
        <w:rPr>
          <w:rFonts w:ascii="Times New Roman" w:hAnsi="Times New Roman" w:cs="Times New Roman"/>
          <w:sz w:val="28"/>
          <w:szCs w:val="28"/>
        </w:rPr>
      </w:pPr>
      <w:r w:rsidRPr="00C716D7">
        <w:rPr>
          <w:rFonts w:ascii="Times New Roman" w:hAnsi="Times New Roman" w:cs="Times New Roman"/>
          <w:b/>
          <w:sz w:val="28"/>
          <w:szCs w:val="28"/>
        </w:rPr>
        <w:t>Библиографический очерк</w:t>
      </w:r>
      <w:r w:rsidRPr="00C716D7">
        <w:rPr>
          <w:rFonts w:ascii="Times New Roman" w:hAnsi="Times New Roman" w:cs="Times New Roman"/>
          <w:sz w:val="28"/>
          <w:szCs w:val="28"/>
        </w:rPr>
        <w:t xml:space="preserve">. Это художественно- публицистическое произведение, близкое к рассказу. Посвящается важному историческому явлению, событию, судьбе конкретного человека. Помогает полно и всесторонне познакомиться с определенными событиями, самостоятельно осмыслить их. Тема очерка должна быть интересной, иметь отношение к современной жизни или нести новые сведения о прошедших событиях. Представляет собой краткое изложение разных материалов: критических статей, рецензий, воспоминаний, литературно-художественных произведений и т.д. Количество источников зависит от темы очерка, но для его создания 10 необходимо отобрать наиболее существенные, желательно 7-10 книг, статей. Каждый источник изучается, из него 24 выделяются мысли, факты, фрагменты, цитаты. Потом все объединяется в одну цепь пересказа. В конце очерка дается список литературы, на основе которого готовится библиографический очерк. Перечень книг указывается в алфавитном порядке авторов. Аннотации не приводятся, т.к. содержание книг раскрыто в тексте очерка. </w:t>
      </w:r>
    </w:p>
    <w:p w:rsidR="0040355A" w:rsidRPr="00C716D7" w:rsidRDefault="0040355A" w:rsidP="0040355A">
      <w:pPr>
        <w:jc w:val="both"/>
        <w:rPr>
          <w:rFonts w:ascii="Times New Roman" w:hAnsi="Times New Roman" w:cs="Times New Roman"/>
          <w:sz w:val="28"/>
          <w:szCs w:val="28"/>
        </w:rPr>
      </w:pPr>
      <w:r w:rsidRPr="00C716D7">
        <w:rPr>
          <w:rFonts w:ascii="Times New Roman" w:hAnsi="Times New Roman" w:cs="Times New Roman"/>
          <w:b/>
          <w:sz w:val="28"/>
          <w:szCs w:val="28"/>
        </w:rPr>
        <w:t>Беседа</w:t>
      </w:r>
      <w:r w:rsidRPr="00C716D7">
        <w:rPr>
          <w:rFonts w:ascii="Times New Roman" w:hAnsi="Times New Roman" w:cs="Times New Roman"/>
          <w:sz w:val="28"/>
          <w:szCs w:val="28"/>
        </w:rPr>
        <w:t xml:space="preserve"> (рассказ) о книгах - жанр рекомендательного библиографического пособия. Напоминает по форме те устные беседы, которые проводят библиотекари на абонементе. Цель бесед — заинтересовать читателей определенной группы актуальными вопросами, помочь в изучении наиболее доступной и интересной литературы по какой-либо теме, произведений того или иного писателя. При этом характеризуется сама тема или творчество писателя, показывается их значение, а затем рекомендуются книги и статьи по каждому вопросу.</w:t>
      </w:r>
    </w:p>
    <w:p w:rsidR="0040355A" w:rsidRPr="00C716D7" w:rsidRDefault="0040355A" w:rsidP="0040355A">
      <w:pPr>
        <w:jc w:val="both"/>
        <w:rPr>
          <w:rFonts w:ascii="Times New Roman" w:hAnsi="Times New Roman" w:cs="Times New Roman"/>
          <w:sz w:val="28"/>
          <w:szCs w:val="28"/>
        </w:rPr>
      </w:pPr>
      <w:r w:rsidRPr="00C716D7">
        <w:rPr>
          <w:rFonts w:ascii="Times New Roman" w:hAnsi="Times New Roman" w:cs="Times New Roman"/>
          <w:b/>
          <w:sz w:val="28"/>
          <w:szCs w:val="28"/>
        </w:rPr>
        <w:t>Библиографическая антология.</w:t>
      </w:r>
      <w:r w:rsidRPr="00C716D7">
        <w:rPr>
          <w:rFonts w:ascii="Times New Roman" w:hAnsi="Times New Roman" w:cs="Times New Roman"/>
          <w:sz w:val="28"/>
          <w:szCs w:val="28"/>
        </w:rPr>
        <w:t xml:space="preserve"> Включает собрания стихов, поэтических произведений, может посвящаться поэтическим произведениям о крае. Адресована в первую очередь любителям художественной литературы. В антологии размещаются стихотворения, фрагменты произведений, биографии поэтов, высказывания критиков. Принято отображать большой период времени. Библиографическая информация сочетается с фактографической, фактографические материалы размещаются в начале разделов и глав. Списки литературы даются в конце разделов, не аннотируются, т.к. по ходу текстов разделов идут ссылки на литературу. В библиотеках в последнее время </w:t>
      </w:r>
      <w:r w:rsidRPr="00C716D7">
        <w:rPr>
          <w:rFonts w:ascii="Times New Roman" w:hAnsi="Times New Roman" w:cs="Times New Roman"/>
          <w:sz w:val="28"/>
          <w:szCs w:val="28"/>
        </w:rPr>
        <w:lastRenderedPageBreak/>
        <w:t xml:space="preserve">приобрели популярность именно малые формы рекомендательной библиографии. Они оперативны, помогают своевременно донести до читателя информацию о новой литературе, писателях, учебных заведениях, обо всем, что интересно молодому пользователю. Наряду с печатными источниками указываются виртуальные адреса, включается дополнительная фактографическая информация. </w:t>
      </w:r>
    </w:p>
    <w:p w:rsidR="0040355A" w:rsidRPr="00730890" w:rsidRDefault="0040355A" w:rsidP="0040355A">
      <w:pPr>
        <w:jc w:val="both"/>
        <w:rPr>
          <w:rFonts w:ascii="Times New Roman" w:hAnsi="Times New Roman" w:cs="Times New Roman"/>
          <w:sz w:val="28"/>
          <w:szCs w:val="28"/>
        </w:rPr>
      </w:pPr>
      <w:r w:rsidRPr="0040355A">
        <w:rPr>
          <w:rFonts w:ascii="Times New Roman" w:hAnsi="Times New Roman" w:cs="Times New Roman"/>
          <w:b/>
          <w:sz w:val="28"/>
          <w:szCs w:val="28"/>
        </w:rPr>
        <w:t>Дайджесты.</w:t>
      </w:r>
      <w:r w:rsidRPr="0040355A">
        <w:rPr>
          <w:rFonts w:ascii="Times New Roman" w:hAnsi="Times New Roman" w:cs="Times New Roman"/>
          <w:sz w:val="28"/>
          <w:szCs w:val="28"/>
        </w:rPr>
        <w:t xml:space="preserve"> </w:t>
      </w:r>
      <w:r w:rsidRPr="00730890">
        <w:rPr>
          <w:rFonts w:ascii="Times New Roman" w:hAnsi="Times New Roman" w:cs="Times New Roman"/>
          <w:sz w:val="28"/>
          <w:szCs w:val="28"/>
        </w:rPr>
        <w:t xml:space="preserve">Основная функция дайджестов – донести до читателя только главные идеи и факты, которые содержатся в источнике. Дайджесты могут содержать аналитические обзоры, статистические данные, фрагменты текстов публикаций, официальные и нормативные документы, подобранные по определенной теме и др. Отличие дайджестов от указателей, состоит в том, что при составлении указателей мы группируем документы, а при составлении дайджестов – фрагменты текстов. </w:t>
      </w:r>
    </w:p>
    <w:p w:rsidR="0040355A" w:rsidRPr="00730890" w:rsidRDefault="0040355A" w:rsidP="0040355A">
      <w:pPr>
        <w:jc w:val="both"/>
        <w:rPr>
          <w:rFonts w:ascii="Times New Roman" w:hAnsi="Times New Roman" w:cs="Times New Roman"/>
          <w:sz w:val="28"/>
          <w:szCs w:val="28"/>
        </w:rPr>
      </w:pPr>
      <w:r w:rsidRPr="0040355A">
        <w:rPr>
          <w:rFonts w:ascii="Times New Roman" w:hAnsi="Times New Roman" w:cs="Times New Roman"/>
          <w:b/>
          <w:sz w:val="28"/>
          <w:szCs w:val="28"/>
        </w:rPr>
        <w:t>Дайджест</w:t>
      </w:r>
      <w:r w:rsidRPr="00730890">
        <w:rPr>
          <w:rFonts w:ascii="Times New Roman" w:hAnsi="Times New Roman" w:cs="Times New Roman"/>
          <w:sz w:val="28"/>
          <w:szCs w:val="28"/>
        </w:rPr>
        <w:t xml:space="preserve"> – сборник, содержащий наиболее интересные материалы, перепечатанные из других изданий.</w:t>
      </w:r>
    </w:p>
    <w:p w:rsidR="0040355A" w:rsidRPr="00730890" w:rsidRDefault="0040355A" w:rsidP="0040355A">
      <w:pPr>
        <w:jc w:val="both"/>
        <w:rPr>
          <w:rFonts w:ascii="Times New Roman" w:hAnsi="Times New Roman" w:cs="Times New Roman"/>
          <w:sz w:val="28"/>
          <w:szCs w:val="28"/>
        </w:rPr>
      </w:pPr>
      <w:r w:rsidRPr="00730890">
        <w:rPr>
          <w:rFonts w:ascii="Times New Roman" w:hAnsi="Times New Roman" w:cs="Times New Roman"/>
          <w:sz w:val="28"/>
          <w:szCs w:val="28"/>
        </w:rPr>
        <w:t xml:space="preserve">Для дайджестов характерны: </w:t>
      </w:r>
    </w:p>
    <w:p w:rsidR="0040355A" w:rsidRPr="00730890" w:rsidRDefault="0040355A" w:rsidP="0040355A">
      <w:pPr>
        <w:jc w:val="both"/>
        <w:rPr>
          <w:rFonts w:ascii="Times New Roman" w:hAnsi="Times New Roman" w:cs="Times New Roman"/>
          <w:sz w:val="28"/>
          <w:szCs w:val="28"/>
        </w:rPr>
      </w:pPr>
      <w:r w:rsidRPr="00730890">
        <w:rPr>
          <w:rFonts w:ascii="Times New Roman" w:hAnsi="Times New Roman" w:cs="Times New Roman"/>
          <w:sz w:val="28"/>
          <w:szCs w:val="28"/>
        </w:rPr>
        <w:sym w:font="Symbol" w:char="F0B7"/>
      </w:r>
      <w:r w:rsidRPr="00730890">
        <w:rPr>
          <w:rFonts w:ascii="Times New Roman" w:hAnsi="Times New Roman" w:cs="Times New Roman"/>
          <w:sz w:val="28"/>
          <w:szCs w:val="28"/>
        </w:rPr>
        <w:t xml:space="preserve"> узость тематики,</w:t>
      </w:r>
    </w:p>
    <w:p w:rsidR="0040355A" w:rsidRPr="00730890" w:rsidRDefault="0040355A" w:rsidP="0040355A">
      <w:pPr>
        <w:jc w:val="both"/>
        <w:rPr>
          <w:rFonts w:ascii="Times New Roman" w:hAnsi="Times New Roman" w:cs="Times New Roman"/>
          <w:sz w:val="28"/>
          <w:szCs w:val="28"/>
        </w:rPr>
      </w:pPr>
      <w:r w:rsidRPr="00730890">
        <w:rPr>
          <w:rFonts w:ascii="Times New Roman" w:hAnsi="Times New Roman" w:cs="Times New Roman"/>
          <w:sz w:val="28"/>
          <w:szCs w:val="28"/>
        </w:rPr>
        <w:sym w:font="Symbol" w:char="F0B7"/>
      </w:r>
      <w:r w:rsidRPr="00730890">
        <w:rPr>
          <w:rFonts w:ascii="Times New Roman" w:hAnsi="Times New Roman" w:cs="Times New Roman"/>
          <w:sz w:val="28"/>
          <w:szCs w:val="28"/>
        </w:rPr>
        <w:t xml:space="preserve"> различие аспектов рассмотрения проблемы, </w:t>
      </w:r>
    </w:p>
    <w:p w:rsidR="0040355A" w:rsidRPr="00730890" w:rsidRDefault="0040355A" w:rsidP="0040355A">
      <w:pPr>
        <w:jc w:val="both"/>
        <w:rPr>
          <w:rFonts w:ascii="Times New Roman" w:hAnsi="Times New Roman" w:cs="Times New Roman"/>
          <w:sz w:val="28"/>
          <w:szCs w:val="28"/>
        </w:rPr>
      </w:pPr>
      <w:r w:rsidRPr="00730890">
        <w:rPr>
          <w:rFonts w:ascii="Times New Roman" w:hAnsi="Times New Roman" w:cs="Times New Roman"/>
          <w:sz w:val="28"/>
          <w:szCs w:val="28"/>
        </w:rPr>
        <w:sym w:font="Symbol" w:char="F0B7"/>
      </w:r>
      <w:r w:rsidRPr="00730890">
        <w:rPr>
          <w:rFonts w:ascii="Times New Roman" w:hAnsi="Times New Roman" w:cs="Times New Roman"/>
          <w:sz w:val="28"/>
          <w:szCs w:val="28"/>
        </w:rPr>
        <w:t xml:space="preserve"> несовпадение точек зрения различных авторов и т.д. </w:t>
      </w:r>
    </w:p>
    <w:p w:rsidR="0040355A" w:rsidRPr="00730890" w:rsidRDefault="0040355A" w:rsidP="0040355A">
      <w:pPr>
        <w:jc w:val="both"/>
        <w:rPr>
          <w:rFonts w:ascii="Times New Roman" w:hAnsi="Times New Roman" w:cs="Times New Roman"/>
          <w:sz w:val="28"/>
          <w:szCs w:val="28"/>
        </w:rPr>
      </w:pPr>
      <w:r w:rsidRPr="00730890">
        <w:rPr>
          <w:rFonts w:ascii="Times New Roman" w:hAnsi="Times New Roman" w:cs="Times New Roman"/>
          <w:sz w:val="28"/>
          <w:szCs w:val="28"/>
        </w:rPr>
        <w:t>При отборе материала просматриваются как книжные, периодические издания, так и Интернет-публикации. Структура дайджеста имеет следующий вид:</w:t>
      </w:r>
    </w:p>
    <w:p w:rsidR="0040355A" w:rsidRPr="00730890" w:rsidRDefault="0040355A" w:rsidP="0040355A">
      <w:pPr>
        <w:jc w:val="both"/>
        <w:rPr>
          <w:rFonts w:ascii="Times New Roman" w:hAnsi="Times New Roman" w:cs="Times New Roman"/>
          <w:sz w:val="28"/>
          <w:szCs w:val="28"/>
        </w:rPr>
      </w:pPr>
      <w:r w:rsidRPr="00730890">
        <w:rPr>
          <w:rFonts w:ascii="Times New Roman" w:hAnsi="Times New Roman" w:cs="Times New Roman"/>
          <w:sz w:val="28"/>
          <w:szCs w:val="28"/>
        </w:rPr>
        <w:t xml:space="preserve">- титульный лист; </w:t>
      </w:r>
    </w:p>
    <w:p w:rsidR="0040355A" w:rsidRPr="00730890" w:rsidRDefault="0040355A" w:rsidP="0040355A">
      <w:pPr>
        <w:jc w:val="both"/>
        <w:rPr>
          <w:rFonts w:ascii="Times New Roman" w:hAnsi="Times New Roman" w:cs="Times New Roman"/>
          <w:sz w:val="28"/>
          <w:szCs w:val="28"/>
        </w:rPr>
      </w:pPr>
      <w:r w:rsidRPr="00730890">
        <w:rPr>
          <w:rFonts w:ascii="Times New Roman" w:hAnsi="Times New Roman" w:cs="Times New Roman"/>
          <w:sz w:val="28"/>
          <w:szCs w:val="28"/>
        </w:rPr>
        <w:t xml:space="preserve">- оглавление; </w:t>
      </w:r>
    </w:p>
    <w:p w:rsidR="0040355A" w:rsidRPr="00730890" w:rsidRDefault="0040355A" w:rsidP="0040355A">
      <w:pPr>
        <w:jc w:val="both"/>
        <w:rPr>
          <w:rFonts w:ascii="Times New Roman" w:hAnsi="Times New Roman" w:cs="Times New Roman"/>
          <w:sz w:val="28"/>
          <w:szCs w:val="28"/>
        </w:rPr>
      </w:pPr>
      <w:r w:rsidRPr="00730890">
        <w:rPr>
          <w:rFonts w:ascii="Times New Roman" w:hAnsi="Times New Roman" w:cs="Times New Roman"/>
          <w:sz w:val="28"/>
          <w:szCs w:val="28"/>
        </w:rPr>
        <w:t xml:space="preserve">- предисловие (от составителя); </w:t>
      </w:r>
    </w:p>
    <w:p w:rsidR="0040355A" w:rsidRPr="00730890" w:rsidRDefault="0040355A" w:rsidP="0040355A">
      <w:pPr>
        <w:jc w:val="both"/>
        <w:rPr>
          <w:rFonts w:ascii="Times New Roman" w:hAnsi="Times New Roman" w:cs="Times New Roman"/>
          <w:sz w:val="28"/>
          <w:szCs w:val="28"/>
        </w:rPr>
      </w:pPr>
      <w:r w:rsidRPr="00730890">
        <w:rPr>
          <w:rFonts w:ascii="Times New Roman" w:hAnsi="Times New Roman" w:cs="Times New Roman"/>
          <w:sz w:val="28"/>
          <w:szCs w:val="28"/>
        </w:rPr>
        <w:t>- основной текст, обычно разделенный на параграфы;</w:t>
      </w:r>
    </w:p>
    <w:p w:rsidR="0040355A" w:rsidRPr="00730890" w:rsidRDefault="0040355A" w:rsidP="0040355A">
      <w:pPr>
        <w:jc w:val="both"/>
        <w:rPr>
          <w:rFonts w:ascii="Times New Roman" w:hAnsi="Times New Roman" w:cs="Times New Roman"/>
          <w:sz w:val="28"/>
          <w:szCs w:val="28"/>
        </w:rPr>
      </w:pPr>
      <w:r w:rsidRPr="00730890">
        <w:rPr>
          <w:rFonts w:ascii="Times New Roman" w:hAnsi="Times New Roman" w:cs="Times New Roman"/>
          <w:sz w:val="28"/>
          <w:szCs w:val="28"/>
        </w:rPr>
        <w:t>- список использованной литературы.</w:t>
      </w:r>
    </w:p>
    <w:p w:rsidR="0040355A" w:rsidRPr="00730890" w:rsidRDefault="0040355A" w:rsidP="0040355A">
      <w:pPr>
        <w:jc w:val="both"/>
        <w:rPr>
          <w:rFonts w:ascii="Times New Roman" w:hAnsi="Times New Roman" w:cs="Times New Roman"/>
          <w:sz w:val="28"/>
          <w:szCs w:val="28"/>
        </w:rPr>
      </w:pPr>
      <w:r w:rsidRPr="00730890">
        <w:rPr>
          <w:rFonts w:ascii="Times New Roman" w:hAnsi="Times New Roman" w:cs="Times New Roman"/>
          <w:sz w:val="28"/>
          <w:szCs w:val="28"/>
        </w:rPr>
        <w:t xml:space="preserve">Дайджесты создаются как в печатной, так и в электронной формах. В электронном варианте дайджеста для удобства пользователей предусматриваются гиперссылки. </w:t>
      </w:r>
    </w:p>
    <w:p w:rsidR="0040355A" w:rsidRPr="00730890" w:rsidRDefault="0040355A" w:rsidP="0040355A">
      <w:pPr>
        <w:jc w:val="both"/>
        <w:rPr>
          <w:rFonts w:ascii="Times New Roman" w:hAnsi="Times New Roman" w:cs="Times New Roman"/>
          <w:sz w:val="28"/>
          <w:szCs w:val="28"/>
        </w:rPr>
      </w:pPr>
      <w:r w:rsidRPr="0040355A">
        <w:rPr>
          <w:rFonts w:ascii="Times New Roman" w:hAnsi="Times New Roman" w:cs="Times New Roman"/>
          <w:b/>
          <w:sz w:val="28"/>
          <w:szCs w:val="28"/>
        </w:rPr>
        <w:t>Информационные бюллетени новых книг.</w:t>
      </w:r>
      <w:r w:rsidRPr="00730890">
        <w:rPr>
          <w:rFonts w:ascii="Times New Roman" w:hAnsi="Times New Roman" w:cs="Times New Roman"/>
          <w:sz w:val="28"/>
          <w:szCs w:val="28"/>
        </w:rPr>
        <w:t xml:space="preserve"> Материал в пособии размещается в систематическом порядке согласно схеме ББК. Библиографическая запись состоит из библиографического описания, на неинформативные заглавия дается справочная аннотация, после библиографического описания указываются </w:t>
      </w:r>
      <w:proofErr w:type="spellStart"/>
      <w:r w:rsidRPr="00730890">
        <w:rPr>
          <w:rFonts w:ascii="Times New Roman" w:hAnsi="Times New Roman" w:cs="Times New Roman"/>
          <w:sz w:val="28"/>
          <w:szCs w:val="28"/>
        </w:rPr>
        <w:t>сиглы</w:t>
      </w:r>
      <w:proofErr w:type="spellEnd"/>
      <w:r w:rsidRPr="00730890">
        <w:rPr>
          <w:rFonts w:ascii="Times New Roman" w:hAnsi="Times New Roman" w:cs="Times New Roman"/>
          <w:sz w:val="28"/>
          <w:szCs w:val="28"/>
        </w:rPr>
        <w:t xml:space="preserve"> подразделений </w:t>
      </w:r>
      <w:r w:rsidRPr="00730890">
        <w:rPr>
          <w:rFonts w:ascii="Times New Roman" w:hAnsi="Times New Roman" w:cs="Times New Roman"/>
          <w:sz w:val="28"/>
          <w:szCs w:val="28"/>
        </w:rPr>
        <w:lastRenderedPageBreak/>
        <w:t>библиотеки. Одно из важнейших требований к бюллетеням – оперативность их издания. Оптимальный вариант – ежемесячное издание.</w:t>
      </w:r>
    </w:p>
    <w:p w:rsidR="0040355A" w:rsidRPr="00C716D7" w:rsidRDefault="0040355A" w:rsidP="00C716D7">
      <w:pPr>
        <w:jc w:val="both"/>
        <w:rPr>
          <w:rFonts w:ascii="Times New Roman" w:hAnsi="Times New Roman" w:cs="Times New Roman"/>
          <w:sz w:val="28"/>
          <w:szCs w:val="28"/>
        </w:rPr>
      </w:pPr>
    </w:p>
    <w:p w:rsidR="0040355A" w:rsidRPr="00C716D7" w:rsidRDefault="00126330" w:rsidP="0040355A">
      <w:pPr>
        <w:jc w:val="both"/>
        <w:rPr>
          <w:rFonts w:ascii="Times New Roman" w:hAnsi="Times New Roman" w:cs="Times New Roman"/>
          <w:sz w:val="28"/>
          <w:szCs w:val="28"/>
        </w:rPr>
      </w:pPr>
      <w:r w:rsidRPr="0040355A">
        <w:rPr>
          <w:rFonts w:ascii="Times New Roman" w:hAnsi="Times New Roman" w:cs="Times New Roman"/>
          <w:b/>
          <w:sz w:val="28"/>
          <w:szCs w:val="28"/>
          <w:u w:val="single"/>
        </w:rPr>
        <w:t>Малые формы библиографии</w:t>
      </w:r>
      <w:r w:rsidR="0040355A">
        <w:rPr>
          <w:rFonts w:ascii="Times New Roman" w:hAnsi="Times New Roman" w:cs="Times New Roman"/>
          <w:b/>
          <w:sz w:val="28"/>
          <w:szCs w:val="28"/>
          <w:u w:val="single"/>
        </w:rPr>
        <w:t xml:space="preserve"> </w:t>
      </w:r>
      <w:r w:rsidR="0040355A" w:rsidRPr="00C716D7">
        <w:rPr>
          <w:rFonts w:ascii="Times New Roman" w:hAnsi="Times New Roman" w:cs="Times New Roman"/>
          <w:sz w:val="28"/>
          <w:szCs w:val="28"/>
        </w:rPr>
        <w:t xml:space="preserve">– списки литературы, памятки, закладки, листовки, планы чтения, буклеты, </w:t>
      </w:r>
      <w:proofErr w:type="spellStart"/>
      <w:r w:rsidR="0040355A" w:rsidRPr="00C716D7">
        <w:rPr>
          <w:rFonts w:ascii="Times New Roman" w:hAnsi="Times New Roman" w:cs="Times New Roman"/>
          <w:sz w:val="28"/>
          <w:szCs w:val="28"/>
        </w:rPr>
        <w:t>флаеры</w:t>
      </w:r>
      <w:proofErr w:type="spellEnd"/>
      <w:r w:rsidR="0040355A">
        <w:rPr>
          <w:rFonts w:ascii="Times New Roman" w:hAnsi="Times New Roman" w:cs="Times New Roman"/>
          <w:sz w:val="28"/>
          <w:szCs w:val="28"/>
        </w:rPr>
        <w:t xml:space="preserve"> и др</w:t>
      </w:r>
      <w:r w:rsidR="0040355A" w:rsidRPr="00C716D7">
        <w:rPr>
          <w:rFonts w:ascii="Times New Roman" w:hAnsi="Times New Roman" w:cs="Times New Roman"/>
          <w:sz w:val="28"/>
          <w:szCs w:val="28"/>
        </w:rPr>
        <w:t xml:space="preserve">. </w:t>
      </w:r>
    </w:p>
    <w:p w:rsidR="0040355A" w:rsidRPr="00730890" w:rsidRDefault="0040355A" w:rsidP="0040355A">
      <w:pPr>
        <w:jc w:val="both"/>
        <w:rPr>
          <w:rFonts w:ascii="Times New Roman" w:hAnsi="Times New Roman" w:cs="Times New Roman"/>
          <w:sz w:val="28"/>
          <w:szCs w:val="28"/>
        </w:rPr>
      </w:pPr>
      <w:r w:rsidRPr="00730890">
        <w:rPr>
          <w:rFonts w:ascii="Times New Roman" w:hAnsi="Times New Roman" w:cs="Times New Roman"/>
          <w:sz w:val="28"/>
          <w:szCs w:val="28"/>
        </w:rPr>
        <w:t xml:space="preserve">Пособия «малых жанров» преследуют просветительские цели, недолговечны по времени существования. Вместе с тем они мобильны, способны оперативно откликаться на актуальные события, широко использовать приемы </w:t>
      </w:r>
      <w:proofErr w:type="spellStart"/>
      <w:r w:rsidRPr="00730890">
        <w:rPr>
          <w:rFonts w:ascii="Times New Roman" w:hAnsi="Times New Roman" w:cs="Times New Roman"/>
          <w:sz w:val="28"/>
          <w:szCs w:val="28"/>
        </w:rPr>
        <w:t>коммуникативности</w:t>
      </w:r>
      <w:proofErr w:type="spellEnd"/>
      <w:r w:rsidRPr="00730890">
        <w:rPr>
          <w:rFonts w:ascii="Times New Roman" w:hAnsi="Times New Roman" w:cs="Times New Roman"/>
          <w:sz w:val="28"/>
          <w:szCs w:val="28"/>
        </w:rPr>
        <w:t xml:space="preserve"> с целью достижения наибольшей эффективности воздействия на потребителя. </w:t>
      </w:r>
    </w:p>
    <w:p w:rsidR="00E30B5C" w:rsidRPr="00C716D7" w:rsidRDefault="00126330" w:rsidP="00C716D7">
      <w:pPr>
        <w:jc w:val="both"/>
        <w:rPr>
          <w:rFonts w:ascii="Times New Roman" w:hAnsi="Times New Roman" w:cs="Times New Roman"/>
          <w:sz w:val="28"/>
          <w:szCs w:val="28"/>
        </w:rPr>
      </w:pPr>
      <w:r w:rsidRPr="00C716D7">
        <w:rPr>
          <w:rFonts w:ascii="Times New Roman" w:hAnsi="Times New Roman" w:cs="Times New Roman"/>
          <w:sz w:val="28"/>
          <w:szCs w:val="28"/>
        </w:rPr>
        <w:t xml:space="preserve">При составлении пособий «малой формы» нужно учитывать, что они оформляются красочно, должны быть снабжены обширными рекомендательными аннотациями, написанными живо и занимательно. </w:t>
      </w:r>
    </w:p>
    <w:p w:rsidR="00BF1FFD" w:rsidRPr="00C716D7" w:rsidRDefault="00126330" w:rsidP="00C716D7">
      <w:pPr>
        <w:jc w:val="both"/>
        <w:rPr>
          <w:rFonts w:ascii="Times New Roman" w:hAnsi="Times New Roman" w:cs="Times New Roman"/>
          <w:sz w:val="28"/>
          <w:szCs w:val="28"/>
        </w:rPr>
      </w:pPr>
      <w:r w:rsidRPr="00C716D7">
        <w:rPr>
          <w:rFonts w:ascii="Times New Roman" w:hAnsi="Times New Roman" w:cs="Times New Roman"/>
          <w:b/>
          <w:sz w:val="28"/>
          <w:szCs w:val="28"/>
        </w:rPr>
        <w:t>Библиографический список</w:t>
      </w:r>
      <w:r w:rsidRPr="00C716D7">
        <w:rPr>
          <w:rFonts w:ascii="Times New Roman" w:hAnsi="Times New Roman" w:cs="Times New Roman"/>
          <w:sz w:val="28"/>
          <w:szCs w:val="28"/>
        </w:rPr>
        <w:t xml:space="preserve"> – это библиографическое пособие, состоящее из совокупности библиографических записей небольшого объема, с простой структурой, понятной пользователю, не имеет справочного аппарата. В качестве синонима используется термин «список литературы». Информационные списки отражают новую литературу или включают сведения о произведениях, по узкой, конкретной теме или вопросу. Они составляются с целью регулярного оповещения читателей о новых поступлениях в фонды библиотеки. Библиографический список, как и любое другое пособие, должен содержать название, указание на форму пособия, выходные данные, год издания. В старых учебниках говорилось, что объем списка не должен превышать 20 названий, но сейчас конкретных цифр не приводится. Почему нам нравятся списки? 1. Список заранее сообщает, какой объём информации мы получим. Если мы с самого начала знаем, сколько пунктов в списке, человеку проще принять решение, стоит ли его читать. 2. Список подаёт нам информацию в упорядоченном виде. Нашему мозгу проще её анализировать. 3. Список привлекательнее для глаза, чем сплошной текст. 4. Списки помогают нам познавать мир. </w:t>
      </w:r>
      <w:r w:rsidR="00BF1FFD" w:rsidRPr="00C716D7">
        <w:rPr>
          <w:rFonts w:ascii="Times New Roman" w:hAnsi="Times New Roman" w:cs="Times New Roman"/>
          <w:sz w:val="28"/>
          <w:szCs w:val="28"/>
        </w:rPr>
        <w:t xml:space="preserve"> </w:t>
      </w:r>
      <w:r w:rsidRPr="00C716D7">
        <w:rPr>
          <w:rFonts w:ascii="Times New Roman" w:hAnsi="Times New Roman" w:cs="Times New Roman"/>
          <w:sz w:val="28"/>
          <w:szCs w:val="28"/>
        </w:rPr>
        <w:t xml:space="preserve"> </w:t>
      </w:r>
      <w:r w:rsidR="00BF1FFD" w:rsidRPr="00C716D7">
        <w:rPr>
          <w:rFonts w:ascii="Times New Roman" w:hAnsi="Times New Roman" w:cs="Times New Roman"/>
          <w:sz w:val="28"/>
          <w:szCs w:val="28"/>
        </w:rPr>
        <w:t xml:space="preserve">  </w:t>
      </w:r>
    </w:p>
    <w:p w:rsidR="00BF1FFD" w:rsidRPr="00C716D7" w:rsidRDefault="00126330" w:rsidP="00C716D7">
      <w:pPr>
        <w:jc w:val="both"/>
        <w:rPr>
          <w:rFonts w:ascii="Times New Roman" w:hAnsi="Times New Roman" w:cs="Times New Roman"/>
          <w:sz w:val="28"/>
          <w:szCs w:val="28"/>
        </w:rPr>
      </w:pPr>
      <w:r w:rsidRPr="00C716D7">
        <w:rPr>
          <w:rFonts w:ascii="Times New Roman" w:hAnsi="Times New Roman" w:cs="Times New Roman"/>
          <w:b/>
          <w:sz w:val="28"/>
          <w:szCs w:val="28"/>
        </w:rPr>
        <w:t>Вариантами библиографических списков</w:t>
      </w:r>
      <w:r w:rsidRPr="00C716D7">
        <w:rPr>
          <w:rFonts w:ascii="Times New Roman" w:hAnsi="Times New Roman" w:cs="Times New Roman"/>
          <w:sz w:val="28"/>
          <w:szCs w:val="28"/>
        </w:rPr>
        <w:t xml:space="preserve"> являются памятки читателю, книжные закладки и др. малые формы пособия. </w:t>
      </w:r>
    </w:p>
    <w:p w:rsidR="00BF1FFD" w:rsidRPr="00C716D7" w:rsidRDefault="00126330" w:rsidP="00C716D7">
      <w:pPr>
        <w:jc w:val="both"/>
        <w:rPr>
          <w:rFonts w:ascii="Times New Roman" w:hAnsi="Times New Roman" w:cs="Times New Roman"/>
          <w:sz w:val="28"/>
          <w:szCs w:val="28"/>
        </w:rPr>
      </w:pPr>
      <w:r w:rsidRPr="00C716D7">
        <w:rPr>
          <w:rFonts w:ascii="Times New Roman" w:hAnsi="Times New Roman" w:cs="Times New Roman"/>
          <w:b/>
          <w:sz w:val="28"/>
          <w:szCs w:val="28"/>
        </w:rPr>
        <w:t>Библиографическая закладка</w:t>
      </w:r>
      <w:r w:rsidRPr="00C716D7">
        <w:rPr>
          <w:rFonts w:ascii="Times New Roman" w:hAnsi="Times New Roman" w:cs="Times New Roman"/>
          <w:sz w:val="28"/>
          <w:szCs w:val="28"/>
        </w:rPr>
        <w:t xml:space="preserve"> – одна из малых форм рекомендательной библиографии, цель которой – пробудить читательский интерес к определенной книге, автору или теме. Библиографическая закладка представляет собой полосу бумаги разного размера (чаще узкую). На одной стороне закладки помещается название и изображение обложки книги, к которой она составлена (заглавная книга), а на обратной стороне содержится </w:t>
      </w:r>
      <w:r w:rsidRPr="00C716D7">
        <w:rPr>
          <w:rFonts w:ascii="Times New Roman" w:hAnsi="Times New Roman" w:cs="Times New Roman"/>
          <w:sz w:val="28"/>
          <w:szCs w:val="28"/>
        </w:rPr>
        <w:lastRenderedPageBreak/>
        <w:t xml:space="preserve">информация о других изданиях, близких к ней по тематике или жанру, которые имеются в фонде или список других произведений этого же автора. Наряду с художественной литературой закладка может включать и научно-популярную литературу по этой же теме. Формат закладки: ширина – 5 – 8 см, высота – 25 -30 см. В закладке дается обычно до 10 названий. Здесь можно использовать не только индивидуальные, но и групповые аннотации, тексты, связывающие книги между собой. Информационная закладка отличается от библиографической отсутствием рекомендательного списка. Если информационная закладка посвящена молодому писателю, то она, как правило, содержит информацию об этом писателе, его фотографию, фото обложки его книги, небольшой отрывок из произведения. Желательно, чтобы в информационной закладке указывалось наличие данной книги в фонде библиотеки и/или ссылка на </w:t>
      </w:r>
      <w:r w:rsidR="00C716D7" w:rsidRPr="00C716D7">
        <w:rPr>
          <w:rFonts w:ascii="Times New Roman" w:hAnsi="Times New Roman" w:cs="Times New Roman"/>
          <w:sz w:val="28"/>
          <w:szCs w:val="28"/>
        </w:rPr>
        <w:t>Интернет-ресурс</w:t>
      </w:r>
      <w:r w:rsidRPr="00C716D7">
        <w:rPr>
          <w:rFonts w:ascii="Times New Roman" w:hAnsi="Times New Roman" w:cs="Times New Roman"/>
          <w:sz w:val="28"/>
          <w:szCs w:val="28"/>
        </w:rPr>
        <w:t xml:space="preserve">, с которого взята информация. Закладка близка к плану чтения, но, в отличие от него, отталкивается не от темы, а от конкретной книги. </w:t>
      </w:r>
    </w:p>
    <w:p w:rsidR="00BF1FFD" w:rsidRPr="00C716D7" w:rsidRDefault="00126330" w:rsidP="00C716D7">
      <w:pPr>
        <w:jc w:val="both"/>
        <w:rPr>
          <w:rFonts w:ascii="Times New Roman" w:hAnsi="Times New Roman" w:cs="Times New Roman"/>
          <w:sz w:val="28"/>
          <w:szCs w:val="28"/>
        </w:rPr>
      </w:pPr>
      <w:r w:rsidRPr="00C716D7">
        <w:rPr>
          <w:rFonts w:ascii="Times New Roman" w:hAnsi="Times New Roman" w:cs="Times New Roman"/>
          <w:b/>
          <w:sz w:val="28"/>
          <w:szCs w:val="28"/>
        </w:rPr>
        <w:t>Библиографическая памятка</w:t>
      </w:r>
      <w:r w:rsidRPr="00C716D7">
        <w:rPr>
          <w:rFonts w:ascii="Times New Roman" w:hAnsi="Times New Roman" w:cs="Times New Roman"/>
          <w:sz w:val="28"/>
          <w:szCs w:val="28"/>
        </w:rPr>
        <w:t xml:space="preserve"> – жанр рекламно-библиографического рекомендательного пособия малой формы, посвященного обычно определенному историческому событию или лицу, чаще всего в связи с его юбилеем. Содержит библиографическую информацию в виде списка или беседы о книгах, а также фактические сведения по теме. Цель памятки – познакомить с основными произведениями определенного лица и помочь в изучении его жизни и творчества. </w:t>
      </w:r>
    </w:p>
    <w:p w:rsidR="00BF1FFD" w:rsidRPr="00C716D7" w:rsidRDefault="00126330" w:rsidP="00C716D7">
      <w:pPr>
        <w:spacing w:after="0"/>
        <w:jc w:val="both"/>
        <w:rPr>
          <w:rFonts w:ascii="Times New Roman" w:hAnsi="Times New Roman" w:cs="Times New Roman"/>
          <w:sz w:val="28"/>
          <w:szCs w:val="28"/>
        </w:rPr>
      </w:pPr>
      <w:r w:rsidRPr="00C716D7">
        <w:rPr>
          <w:rFonts w:ascii="Times New Roman" w:hAnsi="Times New Roman" w:cs="Times New Roman"/>
          <w:b/>
          <w:sz w:val="28"/>
          <w:szCs w:val="28"/>
        </w:rPr>
        <w:t>План чтения</w:t>
      </w:r>
      <w:r w:rsidRPr="00C716D7">
        <w:rPr>
          <w:rFonts w:ascii="Times New Roman" w:hAnsi="Times New Roman" w:cs="Times New Roman"/>
          <w:sz w:val="28"/>
          <w:szCs w:val="28"/>
        </w:rPr>
        <w:t xml:space="preserve">. Существует три вида индивидуального планового чтения: </w:t>
      </w:r>
    </w:p>
    <w:p w:rsidR="00BF1FFD" w:rsidRPr="00C716D7" w:rsidRDefault="00126330" w:rsidP="00C716D7">
      <w:pPr>
        <w:spacing w:after="0"/>
        <w:jc w:val="both"/>
        <w:rPr>
          <w:rFonts w:ascii="Times New Roman" w:hAnsi="Times New Roman" w:cs="Times New Roman"/>
          <w:sz w:val="28"/>
          <w:szCs w:val="28"/>
        </w:rPr>
      </w:pPr>
      <w:r w:rsidRPr="00C716D7">
        <w:rPr>
          <w:rFonts w:ascii="Times New Roman" w:hAnsi="Times New Roman" w:cs="Times New Roman"/>
          <w:sz w:val="28"/>
          <w:szCs w:val="28"/>
        </w:rPr>
        <w:sym w:font="Symbol" w:char="F0B7"/>
      </w:r>
      <w:r w:rsidRPr="00C716D7">
        <w:rPr>
          <w:rFonts w:ascii="Times New Roman" w:hAnsi="Times New Roman" w:cs="Times New Roman"/>
          <w:sz w:val="28"/>
          <w:szCs w:val="28"/>
        </w:rPr>
        <w:t xml:space="preserve"> «типовые планы чтения», которые создают в библиотеках на основе анализа наиболее часто повторяющихся интересов пользователей; </w:t>
      </w:r>
    </w:p>
    <w:p w:rsidR="00BF1FFD" w:rsidRPr="00C716D7" w:rsidRDefault="00126330" w:rsidP="00C716D7">
      <w:pPr>
        <w:spacing w:after="0"/>
        <w:jc w:val="both"/>
        <w:rPr>
          <w:rFonts w:ascii="Times New Roman" w:hAnsi="Times New Roman" w:cs="Times New Roman"/>
          <w:sz w:val="28"/>
          <w:szCs w:val="28"/>
        </w:rPr>
      </w:pPr>
      <w:r w:rsidRPr="00C716D7">
        <w:rPr>
          <w:rFonts w:ascii="Times New Roman" w:hAnsi="Times New Roman" w:cs="Times New Roman"/>
          <w:sz w:val="28"/>
          <w:szCs w:val="28"/>
        </w:rPr>
        <w:sym w:font="Symbol" w:char="F0B7"/>
      </w:r>
      <w:r w:rsidRPr="00C716D7">
        <w:rPr>
          <w:rFonts w:ascii="Times New Roman" w:hAnsi="Times New Roman" w:cs="Times New Roman"/>
          <w:sz w:val="28"/>
          <w:szCs w:val="28"/>
        </w:rPr>
        <w:t xml:space="preserve"> списки литературы типа «Что читать дальше»; </w:t>
      </w:r>
    </w:p>
    <w:p w:rsidR="00BF1FFD" w:rsidRPr="00C716D7" w:rsidRDefault="00126330" w:rsidP="00C716D7">
      <w:pPr>
        <w:spacing w:after="0"/>
        <w:jc w:val="both"/>
        <w:rPr>
          <w:rFonts w:ascii="Times New Roman" w:hAnsi="Times New Roman" w:cs="Times New Roman"/>
          <w:sz w:val="28"/>
          <w:szCs w:val="28"/>
        </w:rPr>
      </w:pPr>
      <w:r w:rsidRPr="00C716D7">
        <w:rPr>
          <w:rFonts w:ascii="Times New Roman" w:hAnsi="Times New Roman" w:cs="Times New Roman"/>
          <w:sz w:val="28"/>
          <w:szCs w:val="28"/>
        </w:rPr>
        <w:sym w:font="Symbol" w:char="F0B7"/>
      </w:r>
      <w:r w:rsidRPr="00C716D7">
        <w:rPr>
          <w:rFonts w:ascii="Times New Roman" w:hAnsi="Times New Roman" w:cs="Times New Roman"/>
          <w:sz w:val="28"/>
          <w:szCs w:val="28"/>
        </w:rPr>
        <w:t xml:space="preserve"> наиболее подготовленные читатели вместе с библиотекарями на основе рекомендательных указателей литературы и других библиографических изданий составляют для себя индивидуальный план чтения. </w:t>
      </w:r>
    </w:p>
    <w:p w:rsidR="00C716D7" w:rsidRPr="00C716D7" w:rsidRDefault="00C716D7" w:rsidP="00C716D7">
      <w:pPr>
        <w:spacing w:after="0"/>
        <w:jc w:val="both"/>
        <w:rPr>
          <w:rFonts w:ascii="Times New Roman" w:hAnsi="Times New Roman" w:cs="Times New Roman"/>
          <w:sz w:val="28"/>
          <w:szCs w:val="28"/>
        </w:rPr>
      </w:pPr>
    </w:p>
    <w:p w:rsidR="00BF1FFD" w:rsidRPr="00C716D7" w:rsidRDefault="00126330" w:rsidP="00C716D7">
      <w:pPr>
        <w:jc w:val="both"/>
        <w:rPr>
          <w:rFonts w:ascii="Times New Roman" w:hAnsi="Times New Roman" w:cs="Times New Roman"/>
          <w:sz w:val="28"/>
          <w:szCs w:val="28"/>
        </w:rPr>
      </w:pPr>
      <w:r w:rsidRPr="00C716D7">
        <w:rPr>
          <w:rFonts w:ascii="Times New Roman" w:hAnsi="Times New Roman" w:cs="Times New Roman"/>
          <w:b/>
          <w:sz w:val="28"/>
          <w:szCs w:val="28"/>
        </w:rPr>
        <w:t>Рекомендательный список литературы</w:t>
      </w:r>
      <w:r w:rsidRPr="00C716D7">
        <w:rPr>
          <w:rFonts w:ascii="Times New Roman" w:hAnsi="Times New Roman" w:cs="Times New Roman"/>
          <w:sz w:val="28"/>
          <w:szCs w:val="28"/>
        </w:rPr>
        <w:t xml:space="preserve"> имеет более сложную структуру, чем библиографический, сочетает оперативность и краткость информации с элементами рекомендации, служит для популяризации литературы по наиболее актуальным темам. В соответствии с читательским и целевым назначением отбираются печатные и электронные документы, опубликованные в течение последних лет. Объем обычного рекомендательного списка невелик – 15-20 названий книг и статей. Обязательно должны быть: предисловие, можно давать вводный текст к разделам пособия (если они есть). Аннотации должны быть четкими, краткими, продуманными. Чаще всего включаются произведения, </w:t>
      </w:r>
      <w:r w:rsidRPr="00C716D7">
        <w:rPr>
          <w:rFonts w:ascii="Times New Roman" w:hAnsi="Times New Roman" w:cs="Times New Roman"/>
          <w:sz w:val="28"/>
          <w:szCs w:val="28"/>
        </w:rPr>
        <w:lastRenderedPageBreak/>
        <w:t xml:space="preserve">рассчитанные на читателей определенной возрастной группы. Структура рекомендательного списка внутри раздела может предусматривать следующее деление: книги, материалы периодической печати в алфавите авторов и произведений, информация сети Интернет, мультимедийные издания. К рекомендательному списку дается краткое предисловие, а к каждому разделу – небольшие вводные тексты или цитаты, объясняющие суть раздела. Рекомендательные пособия являются необходимым элементом общения библиотекаря с читателем, основой руководства чтением. </w:t>
      </w:r>
    </w:p>
    <w:p w:rsidR="00BF1FFD" w:rsidRPr="00C716D7" w:rsidRDefault="00126330" w:rsidP="00C716D7">
      <w:pPr>
        <w:jc w:val="both"/>
        <w:rPr>
          <w:rFonts w:ascii="Times New Roman" w:hAnsi="Times New Roman" w:cs="Times New Roman"/>
          <w:sz w:val="28"/>
          <w:szCs w:val="28"/>
        </w:rPr>
      </w:pPr>
      <w:r w:rsidRPr="00C716D7">
        <w:rPr>
          <w:rFonts w:ascii="Times New Roman" w:hAnsi="Times New Roman" w:cs="Times New Roman"/>
          <w:sz w:val="28"/>
          <w:szCs w:val="28"/>
        </w:rPr>
        <w:t xml:space="preserve">Рекомендательные списки можно оформлять в виде буклета. </w:t>
      </w:r>
      <w:r w:rsidRPr="00C716D7">
        <w:rPr>
          <w:rFonts w:ascii="Times New Roman" w:hAnsi="Times New Roman" w:cs="Times New Roman"/>
          <w:b/>
          <w:sz w:val="28"/>
          <w:szCs w:val="28"/>
        </w:rPr>
        <w:t>Буклетом</w:t>
      </w:r>
      <w:r w:rsidRPr="00C716D7">
        <w:rPr>
          <w:rFonts w:ascii="Times New Roman" w:hAnsi="Times New Roman" w:cs="Times New Roman"/>
          <w:sz w:val="28"/>
          <w:szCs w:val="28"/>
        </w:rPr>
        <w:t xml:space="preserve"> называют согнутое (сфальцованное) в один или несколько раз «гармошкой», треугольником, «домиком» многокрасочное, хоро</w:t>
      </w:r>
      <w:r w:rsidR="00BF1FFD" w:rsidRPr="00C716D7">
        <w:rPr>
          <w:rFonts w:ascii="Times New Roman" w:hAnsi="Times New Roman" w:cs="Times New Roman"/>
          <w:sz w:val="28"/>
          <w:szCs w:val="28"/>
        </w:rPr>
        <w:t xml:space="preserve">шо иллюстрированное издание. </w:t>
      </w:r>
      <w:r w:rsidRPr="00C716D7">
        <w:rPr>
          <w:rFonts w:ascii="Times New Roman" w:hAnsi="Times New Roman" w:cs="Times New Roman"/>
          <w:sz w:val="28"/>
          <w:szCs w:val="28"/>
        </w:rPr>
        <w:t>Применительно к библиотечной специфике выделяют различные жанры буклета: посвященные самой библиотеке, какому-либо значимому направлению деятельности или крупному мероприятию. Вместе с рекламным текстом в буклетах помещаются красочные фотографии, иллюстрации. Буклеты издаются на самой лучшей бумаге, они очень престижны. Их обязательно вручают на различных мероприятиях, презентациях, открытии выставок и т.п. Эти пособия включают самую лаконичную характеристику технических сторон работы библиотеки, содержат сжатую информацию практического характера. Буклет выполняет функцию путеводителя по библиотеке, информируя посетителей о ресурсах и услугах библиотеки. Большое распространение приобрели также такие информационно</w:t>
      </w:r>
      <w:r w:rsidR="00BF1FFD" w:rsidRPr="00C716D7">
        <w:rPr>
          <w:rFonts w:ascii="Times New Roman" w:hAnsi="Times New Roman" w:cs="Times New Roman"/>
          <w:sz w:val="28"/>
          <w:szCs w:val="28"/>
        </w:rPr>
        <w:t>-</w:t>
      </w:r>
      <w:r w:rsidRPr="00C716D7">
        <w:rPr>
          <w:rFonts w:ascii="Times New Roman" w:hAnsi="Times New Roman" w:cs="Times New Roman"/>
          <w:sz w:val="28"/>
          <w:szCs w:val="28"/>
        </w:rPr>
        <w:t xml:space="preserve">библиографические пособия как дайджесты, тематические подборки, досье, аналитические обзоры, эссе, в которых важное значение принадлежит тексту: аннотациям, вводным текстам к разделам, связующим текстам. В некоторых пособиях фактографические данные выполняют не меньшую роль, чем библиографические. Фактографические фрагменты текстов пишутся популярным стилем, что обеспечивает их доступность, подготавливает читателя к восприятию библиографического материала. </w:t>
      </w:r>
    </w:p>
    <w:p w:rsidR="00BF1FFD" w:rsidRPr="00C716D7" w:rsidRDefault="00126330" w:rsidP="00C716D7">
      <w:pPr>
        <w:jc w:val="both"/>
        <w:rPr>
          <w:rFonts w:ascii="Times New Roman" w:hAnsi="Times New Roman" w:cs="Times New Roman"/>
          <w:sz w:val="28"/>
          <w:szCs w:val="28"/>
        </w:rPr>
      </w:pPr>
      <w:r w:rsidRPr="00C716D7">
        <w:rPr>
          <w:rFonts w:ascii="Times New Roman" w:hAnsi="Times New Roman" w:cs="Times New Roman"/>
          <w:b/>
          <w:sz w:val="28"/>
          <w:szCs w:val="28"/>
        </w:rPr>
        <w:t>Тематические подборки, дайджесты, досье</w:t>
      </w:r>
      <w:r w:rsidRPr="00C716D7">
        <w:rPr>
          <w:rFonts w:ascii="Times New Roman" w:hAnsi="Times New Roman" w:cs="Times New Roman"/>
          <w:sz w:val="28"/>
          <w:szCs w:val="28"/>
        </w:rPr>
        <w:t xml:space="preserve"> составляются при одновременном действии двух условий: устойчивом читательском интересе к какой-либо проблеме и отсутствии обобщающих книжных публикаций по ней, рассредоточении информации по широкому кругу источников. </w:t>
      </w:r>
    </w:p>
    <w:p w:rsidR="00BF1FFD" w:rsidRPr="00C716D7" w:rsidRDefault="00126330" w:rsidP="00C716D7">
      <w:pPr>
        <w:spacing w:after="0"/>
        <w:jc w:val="both"/>
        <w:rPr>
          <w:rFonts w:ascii="Times New Roman" w:hAnsi="Times New Roman" w:cs="Times New Roman"/>
          <w:b/>
          <w:sz w:val="28"/>
          <w:szCs w:val="28"/>
        </w:rPr>
      </w:pPr>
      <w:r w:rsidRPr="00C716D7">
        <w:rPr>
          <w:rFonts w:ascii="Times New Roman" w:hAnsi="Times New Roman" w:cs="Times New Roman"/>
          <w:b/>
          <w:sz w:val="28"/>
          <w:szCs w:val="28"/>
        </w:rPr>
        <w:t xml:space="preserve">Основные этапы составления тематической подборки: </w:t>
      </w:r>
    </w:p>
    <w:p w:rsidR="00BF1FFD" w:rsidRPr="00C716D7" w:rsidRDefault="00126330" w:rsidP="00C716D7">
      <w:pPr>
        <w:spacing w:after="0"/>
        <w:jc w:val="both"/>
        <w:rPr>
          <w:rFonts w:ascii="Times New Roman" w:hAnsi="Times New Roman" w:cs="Times New Roman"/>
          <w:sz w:val="28"/>
          <w:szCs w:val="28"/>
        </w:rPr>
      </w:pPr>
      <w:r w:rsidRPr="00C716D7">
        <w:rPr>
          <w:rFonts w:ascii="Times New Roman" w:hAnsi="Times New Roman" w:cs="Times New Roman"/>
          <w:sz w:val="28"/>
          <w:szCs w:val="28"/>
        </w:rPr>
        <w:sym w:font="Symbol" w:char="F0B7"/>
      </w:r>
      <w:r w:rsidRPr="00C716D7">
        <w:rPr>
          <w:rFonts w:ascii="Times New Roman" w:hAnsi="Times New Roman" w:cs="Times New Roman"/>
          <w:sz w:val="28"/>
          <w:szCs w:val="28"/>
        </w:rPr>
        <w:t xml:space="preserve"> ознакомление с темой, составление рубрикатора; </w:t>
      </w:r>
    </w:p>
    <w:p w:rsidR="00BF1FFD" w:rsidRPr="00C716D7" w:rsidRDefault="00126330" w:rsidP="00C716D7">
      <w:pPr>
        <w:spacing w:after="0"/>
        <w:jc w:val="both"/>
        <w:rPr>
          <w:rFonts w:ascii="Times New Roman" w:hAnsi="Times New Roman" w:cs="Times New Roman"/>
          <w:sz w:val="28"/>
          <w:szCs w:val="28"/>
        </w:rPr>
      </w:pPr>
      <w:r w:rsidRPr="00C716D7">
        <w:rPr>
          <w:rFonts w:ascii="Times New Roman" w:hAnsi="Times New Roman" w:cs="Times New Roman"/>
          <w:sz w:val="28"/>
          <w:szCs w:val="28"/>
        </w:rPr>
        <w:sym w:font="Symbol" w:char="F0B7"/>
      </w:r>
      <w:r w:rsidRPr="00C716D7">
        <w:rPr>
          <w:rFonts w:ascii="Times New Roman" w:hAnsi="Times New Roman" w:cs="Times New Roman"/>
          <w:sz w:val="28"/>
          <w:szCs w:val="28"/>
        </w:rPr>
        <w:t xml:space="preserve"> выявление литературы по теме, составление библиографического списка; </w:t>
      </w:r>
    </w:p>
    <w:p w:rsidR="00BF1FFD" w:rsidRPr="00C716D7" w:rsidRDefault="00126330" w:rsidP="00C716D7">
      <w:pPr>
        <w:spacing w:after="0"/>
        <w:jc w:val="both"/>
        <w:rPr>
          <w:rFonts w:ascii="Times New Roman" w:hAnsi="Times New Roman" w:cs="Times New Roman"/>
          <w:sz w:val="28"/>
          <w:szCs w:val="28"/>
        </w:rPr>
      </w:pPr>
      <w:r w:rsidRPr="00C716D7">
        <w:rPr>
          <w:rFonts w:ascii="Times New Roman" w:hAnsi="Times New Roman" w:cs="Times New Roman"/>
          <w:sz w:val="28"/>
          <w:szCs w:val="28"/>
        </w:rPr>
        <w:sym w:font="Symbol" w:char="F0B7"/>
      </w:r>
      <w:r w:rsidRPr="00C716D7">
        <w:rPr>
          <w:rFonts w:ascii="Times New Roman" w:hAnsi="Times New Roman" w:cs="Times New Roman"/>
          <w:sz w:val="28"/>
          <w:szCs w:val="28"/>
        </w:rPr>
        <w:t xml:space="preserve"> копирование текстов </w:t>
      </w:r>
      <w:proofErr w:type="spellStart"/>
      <w:r w:rsidRPr="00C716D7">
        <w:rPr>
          <w:rFonts w:ascii="Times New Roman" w:hAnsi="Times New Roman" w:cs="Times New Roman"/>
          <w:sz w:val="28"/>
          <w:szCs w:val="28"/>
        </w:rPr>
        <w:t>микродокументов</w:t>
      </w:r>
      <w:proofErr w:type="spellEnd"/>
      <w:r w:rsidRPr="00C716D7">
        <w:rPr>
          <w:rFonts w:ascii="Times New Roman" w:hAnsi="Times New Roman" w:cs="Times New Roman"/>
          <w:sz w:val="28"/>
          <w:szCs w:val="28"/>
        </w:rPr>
        <w:t xml:space="preserve">, отраженных в списке; </w:t>
      </w:r>
    </w:p>
    <w:p w:rsidR="00BF1FFD" w:rsidRPr="00C716D7" w:rsidRDefault="00126330" w:rsidP="00C716D7">
      <w:pPr>
        <w:spacing w:after="0"/>
        <w:jc w:val="both"/>
        <w:rPr>
          <w:rFonts w:ascii="Times New Roman" w:hAnsi="Times New Roman" w:cs="Times New Roman"/>
          <w:sz w:val="28"/>
          <w:szCs w:val="28"/>
        </w:rPr>
      </w:pPr>
      <w:r w:rsidRPr="00C716D7">
        <w:rPr>
          <w:rFonts w:ascii="Times New Roman" w:hAnsi="Times New Roman" w:cs="Times New Roman"/>
          <w:sz w:val="28"/>
          <w:szCs w:val="28"/>
        </w:rPr>
        <w:sym w:font="Symbol" w:char="F0B7"/>
      </w:r>
      <w:r w:rsidRPr="00C716D7">
        <w:rPr>
          <w:rFonts w:ascii="Times New Roman" w:hAnsi="Times New Roman" w:cs="Times New Roman"/>
          <w:sz w:val="28"/>
          <w:szCs w:val="28"/>
        </w:rPr>
        <w:t xml:space="preserve"> группировка текстов документов; </w:t>
      </w:r>
    </w:p>
    <w:p w:rsidR="00BF1FFD" w:rsidRPr="00C716D7" w:rsidRDefault="00126330" w:rsidP="00C716D7">
      <w:pPr>
        <w:spacing w:after="0"/>
        <w:jc w:val="both"/>
        <w:rPr>
          <w:rFonts w:ascii="Times New Roman" w:hAnsi="Times New Roman" w:cs="Times New Roman"/>
          <w:sz w:val="28"/>
          <w:szCs w:val="28"/>
        </w:rPr>
      </w:pPr>
      <w:r w:rsidRPr="00C716D7">
        <w:rPr>
          <w:rFonts w:ascii="Times New Roman" w:hAnsi="Times New Roman" w:cs="Times New Roman"/>
          <w:sz w:val="28"/>
          <w:szCs w:val="28"/>
        </w:rPr>
        <w:sym w:font="Symbol" w:char="F0B7"/>
      </w:r>
      <w:r w:rsidRPr="00C716D7">
        <w:rPr>
          <w:rFonts w:ascii="Times New Roman" w:hAnsi="Times New Roman" w:cs="Times New Roman"/>
          <w:sz w:val="28"/>
          <w:szCs w:val="28"/>
        </w:rPr>
        <w:t xml:space="preserve"> оформление оглавления тематической подборки и списка просмотренных источников, написание предисловия. </w:t>
      </w:r>
    </w:p>
    <w:p w:rsidR="00BF1FFD" w:rsidRPr="00C716D7" w:rsidRDefault="00BF1FFD" w:rsidP="00C716D7">
      <w:pPr>
        <w:spacing w:after="0"/>
        <w:jc w:val="both"/>
        <w:rPr>
          <w:rFonts w:ascii="Times New Roman" w:hAnsi="Times New Roman" w:cs="Times New Roman"/>
          <w:sz w:val="28"/>
          <w:szCs w:val="28"/>
        </w:rPr>
      </w:pPr>
    </w:p>
    <w:p w:rsidR="00BF1FFD" w:rsidRPr="00C716D7" w:rsidRDefault="00126330" w:rsidP="00C716D7">
      <w:pPr>
        <w:spacing w:after="0"/>
        <w:jc w:val="both"/>
        <w:rPr>
          <w:rFonts w:ascii="Times New Roman" w:hAnsi="Times New Roman" w:cs="Times New Roman"/>
          <w:b/>
          <w:sz w:val="28"/>
          <w:szCs w:val="28"/>
        </w:rPr>
      </w:pPr>
      <w:r w:rsidRPr="00C716D7">
        <w:rPr>
          <w:rFonts w:ascii="Times New Roman" w:hAnsi="Times New Roman" w:cs="Times New Roman"/>
          <w:b/>
          <w:sz w:val="28"/>
          <w:szCs w:val="28"/>
        </w:rPr>
        <w:t xml:space="preserve">Структура тематической подборки: </w:t>
      </w:r>
    </w:p>
    <w:p w:rsidR="00BF1FFD" w:rsidRPr="00C716D7" w:rsidRDefault="00126330" w:rsidP="00C716D7">
      <w:pPr>
        <w:spacing w:after="0"/>
        <w:jc w:val="both"/>
        <w:rPr>
          <w:rFonts w:ascii="Times New Roman" w:hAnsi="Times New Roman" w:cs="Times New Roman"/>
          <w:sz w:val="28"/>
          <w:szCs w:val="28"/>
        </w:rPr>
      </w:pPr>
      <w:r w:rsidRPr="00C716D7">
        <w:rPr>
          <w:rFonts w:ascii="Times New Roman" w:hAnsi="Times New Roman" w:cs="Times New Roman"/>
          <w:sz w:val="28"/>
          <w:szCs w:val="28"/>
        </w:rPr>
        <w:sym w:font="Symbol" w:char="F0B7"/>
      </w:r>
      <w:r w:rsidRPr="00C716D7">
        <w:rPr>
          <w:rFonts w:ascii="Times New Roman" w:hAnsi="Times New Roman" w:cs="Times New Roman"/>
          <w:sz w:val="28"/>
          <w:szCs w:val="28"/>
        </w:rPr>
        <w:t xml:space="preserve"> титульный лист, на котором помимо темы указываются хронологические границы отбо</w:t>
      </w:r>
      <w:r w:rsidR="00BF1FFD" w:rsidRPr="00C716D7">
        <w:rPr>
          <w:rFonts w:ascii="Times New Roman" w:hAnsi="Times New Roman" w:cs="Times New Roman"/>
          <w:sz w:val="28"/>
          <w:szCs w:val="28"/>
        </w:rPr>
        <w:t xml:space="preserve">ра документов или год начала </w:t>
      </w:r>
      <w:r w:rsidRPr="00C716D7">
        <w:rPr>
          <w:rFonts w:ascii="Times New Roman" w:hAnsi="Times New Roman" w:cs="Times New Roman"/>
          <w:sz w:val="28"/>
          <w:szCs w:val="28"/>
        </w:rPr>
        <w:t xml:space="preserve">выявления информации, если тематическая подборка пополняется новыми материалами; </w:t>
      </w:r>
    </w:p>
    <w:p w:rsidR="00BF1FFD" w:rsidRPr="00C716D7" w:rsidRDefault="00126330" w:rsidP="00C716D7">
      <w:pPr>
        <w:spacing w:after="0"/>
        <w:jc w:val="both"/>
        <w:rPr>
          <w:rFonts w:ascii="Times New Roman" w:hAnsi="Times New Roman" w:cs="Times New Roman"/>
          <w:sz w:val="28"/>
          <w:szCs w:val="28"/>
        </w:rPr>
      </w:pPr>
      <w:r w:rsidRPr="00C716D7">
        <w:rPr>
          <w:rFonts w:ascii="Times New Roman" w:hAnsi="Times New Roman" w:cs="Times New Roman"/>
          <w:sz w:val="28"/>
          <w:szCs w:val="28"/>
        </w:rPr>
        <w:sym w:font="Symbol" w:char="F0B7"/>
      </w:r>
      <w:r w:rsidRPr="00C716D7">
        <w:rPr>
          <w:rFonts w:ascii="Times New Roman" w:hAnsi="Times New Roman" w:cs="Times New Roman"/>
          <w:sz w:val="28"/>
          <w:szCs w:val="28"/>
        </w:rPr>
        <w:t xml:space="preserve"> оглавление; </w:t>
      </w:r>
    </w:p>
    <w:p w:rsidR="00BF1FFD" w:rsidRPr="00C716D7" w:rsidRDefault="00126330" w:rsidP="00C716D7">
      <w:pPr>
        <w:spacing w:after="0"/>
        <w:jc w:val="both"/>
        <w:rPr>
          <w:rFonts w:ascii="Times New Roman" w:hAnsi="Times New Roman" w:cs="Times New Roman"/>
          <w:sz w:val="28"/>
          <w:szCs w:val="28"/>
        </w:rPr>
      </w:pPr>
      <w:r w:rsidRPr="00C716D7">
        <w:rPr>
          <w:rFonts w:ascii="Times New Roman" w:hAnsi="Times New Roman" w:cs="Times New Roman"/>
          <w:sz w:val="28"/>
          <w:szCs w:val="28"/>
        </w:rPr>
        <w:sym w:font="Symbol" w:char="F0B7"/>
      </w:r>
      <w:r w:rsidRPr="00C716D7">
        <w:rPr>
          <w:rFonts w:ascii="Times New Roman" w:hAnsi="Times New Roman" w:cs="Times New Roman"/>
          <w:sz w:val="28"/>
          <w:szCs w:val="28"/>
        </w:rPr>
        <w:t xml:space="preserve"> краткое предисловие (от составителя); </w:t>
      </w:r>
    </w:p>
    <w:p w:rsidR="00BF1FFD" w:rsidRPr="00C716D7" w:rsidRDefault="00126330" w:rsidP="00C716D7">
      <w:pPr>
        <w:spacing w:after="0"/>
        <w:jc w:val="both"/>
        <w:rPr>
          <w:rFonts w:ascii="Times New Roman" w:hAnsi="Times New Roman" w:cs="Times New Roman"/>
          <w:sz w:val="28"/>
          <w:szCs w:val="28"/>
        </w:rPr>
      </w:pPr>
      <w:r w:rsidRPr="00C716D7">
        <w:rPr>
          <w:rFonts w:ascii="Times New Roman" w:hAnsi="Times New Roman" w:cs="Times New Roman"/>
          <w:sz w:val="28"/>
          <w:szCs w:val="28"/>
        </w:rPr>
        <w:sym w:font="Symbol" w:char="F0B7"/>
      </w:r>
      <w:r w:rsidRPr="00C716D7">
        <w:rPr>
          <w:rFonts w:ascii="Times New Roman" w:hAnsi="Times New Roman" w:cs="Times New Roman"/>
          <w:sz w:val="28"/>
          <w:szCs w:val="28"/>
        </w:rPr>
        <w:t xml:space="preserve"> определенным образом сгруппированные копии текстов документов, а часто и иллюстрированный материал; </w:t>
      </w:r>
    </w:p>
    <w:p w:rsidR="00BF1FFD" w:rsidRPr="00C716D7" w:rsidRDefault="00126330" w:rsidP="00C716D7">
      <w:pPr>
        <w:spacing w:after="0"/>
        <w:jc w:val="both"/>
        <w:rPr>
          <w:rFonts w:ascii="Times New Roman" w:hAnsi="Times New Roman" w:cs="Times New Roman"/>
          <w:sz w:val="28"/>
          <w:szCs w:val="28"/>
        </w:rPr>
      </w:pPr>
      <w:r w:rsidRPr="00C716D7">
        <w:rPr>
          <w:rFonts w:ascii="Times New Roman" w:hAnsi="Times New Roman" w:cs="Times New Roman"/>
          <w:sz w:val="28"/>
          <w:szCs w:val="28"/>
        </w:rPr>
        <w:sym w:font="Symbol" w:char="F0B7"/>
      </w:r>
      <w:r w:rsidRPr="00C716D7">
        <w:rPr>
          <w:rFonts w:ascii="Times New Roman" w:hAnsi="Times New Roman" w:cs="Times New Roman"/>
          <w:sz w:val="28"/>
          <w:szCs w:val="28"/>
        </w:rPr>
        <w:t xml:space="preserve"> библиографический список, отражающий всю выявленную литературу (а не только включенную в подборку в виде копий); </w:t>
      </w:r>
    </w:p>
    <w:p w:rsidR="000B20E5" w:rsidRDefault="00126330" w:rsidP="000B20E5">
      <w:pPr>
        <w:spacing w:after="0"/>
        <w:jc w:val="both"/>
        <w:rPr>
          <w:rFonts w:ascii="Times New Roman" w:hAnsi="Times New Roman" w:cs="Times New Roman"/>
          <w:sz w:val="28"/>
          <w:szCs w:val="28"/>
        </w:rPr>
      </w:pPr>
      <w:r w:rsidRPr="00C716D7">
        <w:rPr>
          <w:rFonts w:ascii="Times New Roman" w:hAnsi="Times New Roman" w:cs="Times New Roman"/>
          <w:sz w:val="28"/>
          <w:szCs w:val="28"/>
        </w:rPr>
        <w:sym w:font="Symbol" w:char="F0B7"/>
      </w:r>
      <w:r w:rsidRPr="00C716D7">
        <w:rPr>
          <w:rFonts w:ascii="Times New Roman" w:hAnsi="Times New Roman" w:cs="Times New Roman"/>
          <w:sz w:val="28"/>
          <w:szCs w:val="28"/>
        </w:rPr>
        <w:t xml:space="preserve"> список просмотренных источников. </w:t>
      </w:r>
    </w:p>
    <w:p w:rsidR="008B5E5E" w:rsidRPr="000B20E5" w:rsidRDefault="0040355A" w:rsidP="000B20E5">
      <w:pPr>
        <w:spacing w:after="0"/>
        <w:jc w:val="both"/>
        <w:rPr>
          <w:rFonts w:ascii="Times New Roman" w:hAnsi="Times New Roman" w:cs="Times New Roman"/>
          <w:sz w:val="28"/>
          <w:szCs w:val="28"/>
        </w:rPr>
      </w:pPr>
      <w:r w:rsidRPr="008B5E5E">
        <w:rPr>
          <w:rFonts w:ascii="Times New Roman" w:hAnsi="Times New Roman" w:cs="Times New Roman"/>
          <w:b/>
          <w:sz w:val="28"/>
          <w:szCs w:val="28"/>
          <w:u w:val="single"/>
        </w:rPr>
        <w:t xml:space="preserve"> </w:t>
      </w:r>
      <w:r w:rsidR="000B20E5">
        <w:rPr>
          <w:rFonts w:ascii="Times New Roman" w:hAnsi="Times New Roman" w:cs="Times New Roman"/>
          <w:b/>
          <w:sz w:val="36"/>
          <w:szCs w:val="36"/>
          <w:u w:val="single"/>
        </w:rPr>
        <w:t xml:space="preserve"> </w:t>
      </w:r>
    </w:p>
    <w:p w:rsidR="000B20E5" w:rsidRPr="000B20E5" w:rsidRDefault="000B20E5" w:rsidP="000B20E5">
      <w:pPr>
        <w:jc w:val="both"/>
        <w:rPr>
          <w:rFonts w:ascii="Times New Roman" w:hAnsi="Times New Roman" w:cs="Times New Roman"/>
          <w:b/>
          <w:sz w:val="28"/>
          <w:szCs w:val="28"/>
          <w:u w:val="single"/>
        </w:rPr>
      </w:pPr>
      <w:r w:rsidRPr="000B20E5">
        <w:rPr>
          <w:rFonts w:ascii="Times New Roman" w:hAnsi="Times New Roman" w:cs="Times New Roman"/>
          <w:b/>
          <w:sz w:val="28"/>
          <w:szCs w:val="28"/>
          <w:u w:val="single"/>
        </w:rPr>
        <w:t xml:space="preserve">Технология составления библиографического пособия  </w:t>
      </w:r>
    </w:p>
    <w:p w:rsidR="000B20E5" w:rsidRDefault="000B20E5" w:rsidP="000B20E5">
      <w:pPr>
        <w:ind w:firstLine="708"/>
        <w:jc w:val="both"/>
        <w:rPr>
          <w:rFonts w:ascii="Times New Roman" w:hAnsi="Times New Roman" w:cs="Times New Roman"/>
          <w:sz w:val="28"/>
          <w:szCs w:val="28"/>
        </w:rPr>
      </w:pPr>
      <w:r w:rsidRPr="000B20E5">
        <w:rPr>
          <w:rFonts w:ascii="Times New Roman" w:hAnsi="Times New Roman" w:cs="Times New Roman"/>
          <w:sz w:val="28"/>
          <w:szCs w:val="28"/>
        </w:rPr>
        <w:t xml:space="preserve">Составление библиографических пособий - одно из важнейших направлений деятельности библиотек по библиографированию документов. Объем работы по составлению библиографических пособий находится в прямой зависимости от типологических особенностей библиотеки. Чем крупнее библиотека, тем разнообразнее и масштабнее ее деятельность в этом направлении. Работа по составлению библиографических пособий складывается из подготовительного, основного и заключительного этапов. При создании пособий с простой структурой отдельные этапы или их составные звенья могут опускаться либо значительно упрощаться. </w:t>
      </w:r>
    </w:p>
    <w:p w:rsidR="000B20E5" w:rsidRDefault="000B20E5" w:rsidP="000B20E5">
      <w:pPr>
        <w:jc w:val="both"/>
        <w:rPr>
          <w:rFonts w:ascii="Times New Roman" w:hAnsi="Times New Roman" w:cs="Times New Roman"/>
          <w:sz w:val="28"/>
          <w:szCs w:val="28"/>
        </w:rPr>
      </w:pPr>
      <w:r w:rsidRPr="000B20E5">
        <w:rPr>
          <w:rFonts w:ascii="Times New Roman" w:hAnsi="Times New Roman" w:cs="Times New Roman"/>
          <w:b/>
          <w:sz w:val="28"/>
          <w:szCs w:val="28"/>
        </w:rPr>
        <w:t>Подготовительный этап</w:t>
      </w:r>
      <w:r w:rsidRPr="000B20E5">
        <w:rPr>
          <w:rFonts w:ascii="Times New Roman" w:hAnsi="Times New Roman" w:cs="Times New Roman"/>
          <w:sz w:val="28"/>
          <w:szCs w:val="28"/>
        </w:rPr>
        <w:t xml:space="preserve"> Выбор темы пособия (тема определяется читательскими запросами, появлением новой информации), определяется вид и тип будущ</w:t>
      </w:r>
      <w:r>
        <w:rPr>
          <w:rFonts w:ascii="Times New Roman" w:hAnsi="Times New Roman" w:cs="Times New Roman"/>
          <w:sz w:val="28"/>
          <w:szCs w:val="28"/>
        </w:rPr>
        <w:t>его пособия. Составляется план</w:t>
      </w:r>
      <w:r w:rsidRPr="000B20E5">
        <w:rPr>
          <w:rFonts w:ascii="Times New Roman" w:hAnsi="Times New Roman" w:cs="Times New Roman"/>
          <w:sz w:val="28"/>
          <w:szCs w:val="28"/>
        </w:rPr>
        <w:t xml:space="preserve"> пособия: устанавливается читательский адрес, определяется примерная структура пособия. Выявление произведений печати. В процессе изучения книг и статей осуществляется окончательный отбор. Определяется примерная структура справочного аппарата, вспомогательных указателей. </w:t>
      </w:r>
    </w:p>
    <w:p w:rsidR="000B20E5" w:rsidRDefault="000B20E5" w:rsidP="000B20E5">
      <w:pPr>
        <w:spacing w:after="0"/>
        <w:jc w:val="both"/>
        <w:rPr>
          <w:rFonts w:ascii="Times New Roman" w:hAnsi="Times New Roman" w:cs="Times New Roman"/>
          <w:sz w:val="28"/>
          <w:szCs w:val="28"/>
        </w:rPr>
      </w:pPr>
      <w:r w:rsidRPr="000B20E5">
        <w:rPr>
          <w:rFonts w:ascii="Times New Roman" w:hAnsi="Times New Roman" w:cs="Times New Roman"/>
          <w:b/>
          <w:sz w:val="28"/>
          <w:szCs w:val="28"/>
        </w:rPr>
        <w:t>Основной этап</w:t>
      </w:r>
      <w:r w:rsidRPr="000B20E5">
        <w:rPr>
          <w:rFonts w:ascii="Times New Roman" w:hAnsi="Times New Roman" w:cs="Times New Roman"/>
          <w:sz w:val="28"/>
          <w:szCs w:val="28"/>
        </w:rPr>
        <w:t xml:space="preserve"> </w:t>
      </w:r>
      <w:r w:rsidRPr="000B20E5">
        <w:rPr>
          <w:rFonts w:ascii="Times New Roman" w:hAnsi="Times New Roman" w:cs="Times New Roman"/>
          <w:sz w:val="28"/>
          <w:szCs w:val="28"/>
        </w:rPr>
        <w:t>подразделяется</w:t>
      </w:r>
      <w:r w:rsidRPr="000B20E5">
        <w:rPr>
          <w:rFonts w:ascii="Times New Roman" w:hAnsi="Times New Roman" w:cs="Times New Roman"/>
          <w:sz w:val="28"/>
          <w:szCs w:val="28"/>
        </w:rPr>
        <w:t xml:space="preserve"> на аналитический и синтетический </w:t>
      </w:r>
      <w:proofErr w:type="spellStart"/>
      <w:r w:rsidRPr="000B20E5">
        <w:rPr>
          <w:rFonts w:ascii="Times New Roman" w:hAnsi="Times New Roman" w:cs="Times New Roman"/>
          <w:sz w:val="28"/>
          <w:szCs w:val="28"/>
        </w:rPr>
        <w:t>подэтапы</w:t>
      </w:r>
      <w:proofErr w:type="spellEnd"/>
      <w:r w:rsidRPr="000B20E5">
        <w:rPr>
          <w:rFonts w:ascii="Times New Roman" w:hAnsi="Times New Roman" w:cs="Times New Roman"/>
          <w:sz w:val="28"/>
          <w:szCs w:val="28"/>
        </w:rPr>
        <w:t xml:space="preserve">. </w:t>
      </w:r>
      <w:r w:rsidRPr="000B20E5">
        <w:rPr>
          <w:rFonts w:ascii="Times New Roman" w:hAnsi="Times New Roman" w:cs="Times New Roman"/>
          <w:b/>
          <w:sz w:val="28"/>
          <w:szCs w:val="28"/>
        </w:rPr>
        <w:t xml:space="preserve">Аналитический </w:t>
      </w:r>
      <w:proofErr w:type="spellStart"/>
      <w:r w:rsidRPr="000B20E5">
        <w:rPr>
          <w:rFonts w:ascii="Times New Roman" w:hAnsi="Times New Roman" w:cs="Times New Roman"/>
          <w:b/>
          <w:sz w:val="28"/>
          <w:szCs w:val="28"/>
        </w:rPr>
        <w:t>подэтап</w:t>
      </w:r>
      <w:proofErr w:type="spellEnd"/>
      <w:r w:rsidRPr="000B20E5">
        <w:rPr>
          <w:rFonts w:ascii="Times New Roman" w:hAnsi="Times New Roman" w:cs="Times New Roman"/>
          <w:sz w:val="28"/>
          <w:szCs w:val="28"/>
        </w:rPr>
        <w:t xml:space="preserve">. Цель этого этапа: подготовить библиографические записи о документах в соответствии с определенной в плане-проспекте структурой и методическими требованиями пособия. Аналитический этап предусматривает работу с каждым документом. На этом этапе осуществляется библиографический отбор, т.е. подбор наиболее ценной литературы по вашей тематике, подходящей по целевому и читательскому </w:t>
      </w:r>
      <w:r>
        <w:rPr>
          <w:rFonts w:ascii="Times New Roman" w:hAnsi="Times New Roman" w:cs="Times New Roman"/>
          <w:sz w:val="28"/>
          <w:szCs w:val="28"/>
        </w:rPr>
        <w:t>назначению:</w:t>
      </w:r>
    </w:p>
    <w:p w:rsidR="000B20E5" w:rsidRDefault="000B20E5" w:rsidP="000B20E5">
      <w:pPr>
        <w:spacing w:after="0"/>
        <w:jc w:val="both"/>
        <w:rPr>
          <w:rFonts w:ascii="Times New Roman" w:hAnsi="Times New Roman" w:cs="Times New Roman"/>
          <w:sz w:val="28"/>
          <w:szCs w:val="28"/>
        </w:rPr>
      </w:pPr>
      <w:r w:rsidRPr="000B20E5">
        <w:rPr>
          <w:rFonts w:ascii="Times New Roman" w:hAnsi="Times New Roman" w:cs="Times New Roman"/>
          <w:sz w:val="28"/>
          <w:szCs w:val="28"/>
        </w:rPr>
        <w:t>-</w:t>
      </w:r>
      <w:r w:rsidRPr="000B20E5">
        <w:rPr>
          <w:rFonts w:ascii="Times New Roman" w:hAnsi="Times New Roman" w:cs="Times New Roman"/>
          <w:sz w:val="28"/>
          <w:szCs w:val="28"/>
        </w:rPr>
        <w:t xml:space="preserve"> сведения о каждом произведении печати записываются на карточки (так удобнее);  </w:t>
      </w:r>
    </w:p>
    <w:p w:rsidR="000B20E5" w:rsidRDefault="000B20E5" w:rsidP="000B20E5">
      <w:pPr>
        <w:spacing w:after="0"/>
        <w:jc w:val="both"/>
        <w:rPr>
          <w:rFonts w:ascii="Times New Roman" w:hAnsi="Times New Roman" w:cs="Times New Roman"/>
          <w:sz w:val="28"/>
          <w:szCs w:val="28"/>
        </w:rPr>
      </w:pPr>
      <w:r w:rsidRPr="000B20E5">
        <w:rPr>
          <w:rFonts w:ascii="Times New Roman" w:hAnsi="Times New Roman" w:cs="Times New Roman"/>
          <w:sz w:val="28"/>
          <w:szCs w:val="28"/>
        </w:rPr>
        <w:t xml:space="preserve">- распределяете литературу по рубрикам; </w:t>
      </w:r>
    </w:p>
    <w:p w:rsidR="000B20E5" w:rsidRDefault="000B20E5" w:rsidP="000B20E5">
      <w:pPr>
        <w:spacing w:after="0"/>
        <w:jc w:val="both"/>
        <w:rPr>
          <w:rFonts w:ascii="Times New Roman" w:hAnsi="Times New Roman" w:cs="Times New Roman"/>
          <w:sz w:val="28"/>
          <w:szCs w:val="28"/>
        </w:rPr>
      </w:pPr>
      <w:r w:rsidRPr="000B20E5">
        <w:rPr>
          <w:rFonts w:ascii="Times New Roman" w:hAnsi="Times New Roman" w:cs="Times New Roman"/>
          <w:sz w:val="28"/>
          <w:szCs w:val="28"/>
        </w:rPr>
        <w:lastRenderedPageBreak/>
        <w:t xml:space="preserve">- по возможности нужно все документы просмотреть, т.к. заглавия порой бывают слепые, проверить библиографическое описание документов. Если книга многоаспектная, ее разумнее поместить в общий раздел, а в других сделать ссылки;  </w:t>
      </w:r>
    </w:p>
    <w:p w:rsidR="000B20E5" w:rsidRDefault="000B20E5" w:rsidP="000B20E5">
      <w:pPr>
        <w:spacing w:after="0"/>
        <w:jc w:val="both"/>
        <w:rPr>
          <w:rFonts w:ascii="Times New Roman" w:hAnsi="Times New Roman" w:cs="Times New Roman"/>
          <w:sz w:val="28"/>
          <w:szCs w:val="28"/>
        </w:rPr>
      </w:pPr>
      <w:r w:rsidRPr="000B20E5">
        <w:rPr>
          <w:rFonts w:ascii="Times New Roman" w:hAnsi="Times New Roman" w:cs="Times New Roman"/>
          <w:sz w:val="28"/>
          <w:szCs w:val="28"/>
        </w:rPr>
        <w:t xml:space="preserve">- аннотирование документов (в соответствии с назначением различаются справочные и рекомендательные аннотации). </w:t>
      </w:r>
    </w:p>
    <w:p w:rsidR="000B20E5" w:rsidRPr="000B20E5" w:rsidRDefault="000B20E5" w:rsidP="000B20E5">
      <w:pPr>
        <w:jc w:val="both"/>
        <w:rPr>
          <w:rFonts w:ascii="Times New Roman" w:hAnsi="Times New Roman" w:cs="Times New Roman"/>
          <w:sz w:val="28"/>
          <w:szCs w:val="28"/>
        </w:rPr>
      </w:pPr>
      <w:r w:rsidRPr="000B20E5">
        <w:rPr>
          <w:rFonts w:ascii="Times New Roman" w:hAnsi="Times New Roman" w:cs="Times New Roman"/>
          <w:b/>
          <w:sz w:val="28"/>
          <w:szCs w:val="28"/>
        </w:rPr>
        <w:t xml:space="preserve">Синтетический </w:t>
      </w:r>
      <w:proofErr w:type="spellStart"/>
      <w:r w:rsidRPr="000B20E5">
        <w:rPr>
          <w:rFonts w:ascii="Times New Roman" w:hAnsi="Times New Roman" w:cs="Times New Roman"/>
          <w:b/>
          <w:sz w:val="28"/>
          <w:szCs w:val="28"/>
        </w:rPr>
        <w:t>подэтап</w:t>
      </w:r>
      <w:proofErr w:type="spellEnd"/>
      <w:r w:rsidRPr="000B20E5">
        <w:rPr>
          <w:rFonts w:ascii="Times New Roman" w:hAnsi="Times New Roman" w:cs="Times New Roman"/>
          <w:b/>
          <w:sz w:val="28"/>
          <w:szCs w:val="28"/>
        </w:rPr>
        <w:t>.</w:t>
      </w:r>
      <w:r w:rsidRPr="000B20E5">
        <w:rPr>
          <w:rFonts w:ascii="Times New Roman" w:hAnsi="Times New Roman" w:cs="Times New Roman"/>
          <w:sz w:val="28"/>
          <w:szCs w:val="28"/>
        </w:rPr>
        <w:t xml:space="preserve"> На этом этапе проводится обобщение. Определяется способ библиографической группировки (алфавит авторов и заглавий, тематическая группировка, систематическая группировка). Заключительный этап. Включает подготовку справочного аппарата (предисловие, вступительная статья, вспомогательные указатели, приложения, оглавление, методические советы), редактирование и оформление библиографического пособия (титульный лист, информация на обороте </w:t>
      </w:r>
      <w:bookmarkStart w:id="0" w:name="_GoBack"/>
      <w:bookmarkEnd w:id="0"/>
      <w:r w:rsidRPr="000B20E5">
        <w:rPr>
          <w:rFonts w:ascii="Times New Roman" w:hAnsi="Times New Roman" w:cs="Times New Roman"/>
          <w:sz w:val="28"/>
          <w:szCs w:val="28"/>
        </w:rPr>
        <w:t xml:space="preserve">титульного листа).  </w:t>
      </w:r>
    </w:p>
    <w:p w:rsidR="000B20E5" w:rsidRDefault="000B20E5" w:rsidP="000B20E5">
      <w:pPr>
        <w:jc w:val="both"/>
        <w:rPr>
          <w:rFonts w:ascii="Times New Roman" w:hAnsi="Times New Roman" w:cs="Times New Roman"/>
          <w:sz w:val="28"/>
          <w:szCs w:val="28"/>
        </w:rPr>
      </w:pPr>
      <w:r w:rsidRPr="000B20E5">
        <w:rPr>
          <w:rFonts w:ascii="Times New Roman" w:hAnsi="Times New Roman" w:cs="Times New Roman"/>
          <w:b/>
          <w:sz w:val="28"/>
          <w:szCs w:val="28"/>
        </w:rPr>
        <w:t>Художественное оформление библиографических пособий</w:t>
      </w:r>
      <w:r w:rsidRPr="000B20E5">
        <w:rPr>
          <w:rFonts w:ascii="Times New Roman" w:hAnsi="Times New Roman" w:cs="Times New Roman"/>
          <w:sz w:val="28"/>
          <w:szCs w:val="28"/>
        </w:rPr>
        <w:t xml:space="preserve"> предполагает широкое использование различных иллюстративных материалов: фотокопий обложек или титульных листов наиболее интересных и значительных изданий, фотографий, портретов. Яркая выразительная обложка украшает пособие и привлекает к нему внимание читателей. Особое значение это имеет в рекомендательных пособиях. Не следует забывать, что элементы внешнего оформления должны раскрывать основное содержание пособия, а если оно серийное, то необходимо выдерживать единые принципы художественного оформления во всех выпусках серии.   </w:t>
      </w:r>
    </w:p>
    <w:p w:rsidR="008B5E5E" w:rsidRPr="00A108C0" w:rsidRDefault="008B5E5E" w:rsidP="000B20E5">
      <w:pPr>
        <w:jc w:val="both"/>
        <w:rPr>
          <w:rFonts w:ascii="Times New Roman" w:hAnsi="Times New Roman" w:cs="Times New Roman"/>
          <w:b/>
          <w:sz w:val="28"/>
          <w:szCs w:val="28"/>
        </w:rPr>
      </w:pPr>
      <w:r w:rsidRPr="00A108C0">
        <w:rPr>
          <w:rFonts w:ascii="Times New Roman" w:hAnsi="Times New Roman" w:cs="Times New Roman"/>
          <w:b/>
          <w:sz w:val="28"/>
          <w:szCs w:val="28"/>
        </w:rPr>
        <w:t>Структура изданий должна включать в себя:</w:t>
      </w:r>
    </w:p>
    <w:p w:rsidR="008B5E5E" w:rsidRPr="00730890" w:rsidRDefault="008B5E5E" w:rsidP="008B5E5E">
      <w:pPr>
        <w:jc w:val="both"/>
        <w:rPr>
          <w:rFonts w:ascii="Times New Roman" w:hAnsi="Times New Roman" w:cs="Times New Roman"/>
          <w:sz w:val="28"/>
          <w:szCs w:val="28"/>
        </w:rPr>
      </w:pPr>
      <w:r w:rsidRPr="00730890">
        <w:rPr>
          <w:rFonts w:ascii="Times New Roman" w:hAnsi="Times New Roman" w:cs="Times New Roman"/>
          <w:sz w:val="28"/>
          <w:szCs w:val="28"/>
        </w:rPr>
        <w:t xml:space="preserve">- титульный лист (обложка). </w:t>
      </w:r>
    </w:p>
    <w:p w:rsidR="008B5E5E" w:rsidRPr="00730890" w:rsidRDefault="008B5E5E" w:rsidP="008B5E5E">
      <w:pPr>
        <w:jc w:val="both"/>
        <w:rPr>
          <w:rFonts w:ascii="Times New Roman" w:hAnsi="Times New Roman" w:cs="Times New Roman"/>
          <w:sz w:val="28"/>
          <w:szCs w:val="28"/>
        </w:rPr>
      </w:pPr>
      <w:r w:rsidRPr="00730890">
        <w:rPr>
          <w:rFonts w:ascii="Times New Roman" w:hAnsi="Times New Roman" w:cs="Times New Roman"/>
          <w:sz w:val="28"/>
          <w:szCs w:val="28"/>
        </w:rPr>
        <w:t xml:space="preserve">- вступление в тему (если есть). </w:t>
      </w:r>
    </w:p>
    <w:p w:rsidR="008B5E5E" w:rsidRPr="00730890" w:rsidRDefault="008B5E5E" w:rsidP="008B5E5E">
      <w:pPr>
        <w:jc w:val="both"/>
        <w:rPr>
          <w:rFonts w:ascii="Times New Roman" w:hAnsi="Times New Roman" w:cs="Times New Roman"/>
          <w:sz w:val="28"/>
          <w:szCs w:val="28"/>
        </w:rPr>
      </w:pPr>
      <w:r w:rsidRPr="00730890">
        <w:rPr>
          <w:rFonts w:ascii="Times New Roman" w:hAnsi="Times New Roman" w:cs="Times New Roman"/>
          <w:sz w:val="28"/>
          <w:szCs w:val="28"/>
        </w:rPr>
        <w:t>- оглавление с указанием страниц (если издание состоит из составных частей)</w:t>
      </w:r>
    </w:p>
    <w:p w:rsidR="008B5E5E" w:rsidRDefault="008B5E5E" w:rsidP="008B5E5E">
      <w:pPr>
        <w:jc w:val="both"/>
        <w:rPr>
          <w:rFonts w:ascii="Times New Roman" w:hAnsi="Times New Roman" w:cs="Times New Roman"/>
          <w:sz w:val="28"/>
          <w:szCs w:val="28"/>
        </w:rPr>
      </w:pPr>
      <w:r w:rsidRPr="00730890">
        <w:rPr>
          <w:rFonts w:ascii="Times New Roman" w:hAnsi="Times New Roman" w:cs="Times New Roman"/>
          <w:sz w:val="28"/>
          <w:szCs w:val="28"/>
        </w:rPr>
        <w:t>- Библио</w:t>
      </w:r>
      <w:r>
        <w:rPr>
          <w:rFonts w:ascii="Times New Roman" w:hAnsi="Times New Roman" w:cs="Times New Roman"/>
          <w:sz w:val="28"/>
          <w:szCs w:val="28"/>
        </w:rPr>
        <w:t>графический аппарат (если есть)</w:t>
      </w:r>
    </w:p>
    <w:p w:rsidR="008B5E5E" w:rsidRPr="00730890" w:rsidRDefault="008B5E5E" w:rsidP="008B5E5E">
      <w:pPr>
        <w:jc w:val="both"/>
        <w:rPr>
          <w:rFonts w:ascii="Times New Roman" w:hAnsi="Times New Roman" w:cs="Times New Roman"/>
          <w:sz w:val="28"/>
          <w:szCs w:val="28"/>
        </w:rPr>
      </w:pPr>
      <w:r w:rsidRPr="00730890">
        <w:rPr>
          <w:rFonts w:ascii="Times New Roman" w:hAnsi="Times New Roman" w:cs="Times New Roman"/>
          <w:sz w:val="28"/>
          <w:szCs w:val="28"/>
        </w:rPr>
        <w:t xml:space="preserve">- список литературы, использованной при подготовке. </w:t>
      </w:r>
    </w:p>
    <w:p w:rsidR="008B5E5E" w:rsidRPr="00730890" w:rsidRDefault="008B5E5E" w:rsidP="008B5E5E">
      <w:pPr>
        <w:jc w:val="both"/>
        <w:rPr>
          <w:rFonts w:ascii="Times New Roman" w:hAnsi="Times New Roman" w:cs="Times New Roman"/>
          <w:b/>
          <w:sz w:val="28"/>
          <w:szCs w:val="28"/>
        </w:rPr>
      </w:pPr>
      <w:r w:rsidRPr="00730890">
        <w:rPr>
          <w:rFonts w:ascii="Times New Roman" w:hAnsi="Times New Roman" w:cs="Times New Roman"/>
          <w:sz w:val="28"/>
          <w:szCs w:val="28"/>
        </w:rPr>
        <w:t xml:space="preserve"> </w:t>
      </w:r>
      <w:r w:rsidRPr="00730890">
        <w:rPr>
          <w:rFonts w:ascii="Times New Roman" w:hAnsi="Times New Roman" w:cs="Times New Roman"/>
          <w:b/>
          <w:sz w:val="28"/>
          <w:szCs w:val="28"/>
        </w:rPr>
        <w:t xml:space="preserve">Обязательные элементы оформления титульного листа (обложки): </w:t>
      </w:r>
    </w:p>
    <w:p w:rsidR="008B5E5E" w:rsidRPr="00730890" w:rsidRDefault="008B5E5E" w:rsidP="008B5E5E">
      <w:pPr>
        <w:jc w:val="both"/>
        <w:rPr>
          <w:rFonts w:ascii="Times New Roman" w:hAnsi="Times New Roman" w:cs="Times New Roman"/>
          <w:sz w:val="28"/>
          <w:szCs w:val="28"/>
        </w:rPr>
      </w:pPr>
      <w:r w:rsidRPr="00730890">
        <w:rPr>
          <w:rFonts w:ascii="Times New Roman" w:hAnsi="Times New Roman" w:cs="Times New Roman"/>
          <w:sz w:val="28"/>
          <w:szCs w:val="28"/>
        </w:rPr>
        <w:sym w:font="Symbol" w:char="F0B7"/>
      </w:r>
      <w:r w:rsidRPr="00730890">
        <w:rPr>
          <w:rFonts w:ascii="Times New Roman" w:hAnsi="Times New Roman" w:cs="Times New Roman"/>
          <w:sz w:val="28"/>
          <w:szCs w:val="28"/>
        </w:rPr>
        <w:t xml:space="preserve"> </w:t>
      </w:r>
      <w:r>
        <w:rPr>
          <w:rFonts w:ascii="Times New Roman" w:hAnsi="Times New Roman" w:cs="Times New Roman"/>
          <w:sz w:val="28"/>
          <w:szCs w:val="28"/>
        </w:rPr>
        <w:t xml:space="preserve">полное наименование, </w:t>
      </w:r>
      <w:r w:rsidRPr="00730890">
        <w:rPr>
          <w:rFonts w:ascii="Times New Roman" w:hAnsi="Times New Roman" w:cs="Times New Roman"/>
          <w:sz w:val="28"/>
          <w:szCs w:val="28"/>
        </w:rPr>
        <w:t xml:space="preserve">логотип и название (номер) библиотеки – филиала. </w:t>
      </w:r>
    </w:p>
    <w:p w:rsidR="008B5E5E" w:rsidRDefault="008B5E5E" w:rsidP="008B5E5E">
      <w:pPr>
        <w:jc w:val="both"/>
        <w:rPr>
          <w:rFonts w:ascii="Times New Roman" w:hAnsi="Times New Roman" w:cs="Times New Roman"/>
          <w:sz w:val="28"/>
          <w:szCs w:val="28"/>
        </w:rPr>
      </w:pPr>
      <w:r w:rsidRPr="00730890">
        <w:rPr>
          <w:rFonts w:ascii="Times New Roman" w:hAnsi="Times New Roman" w:cs="Times New Roman"/>
          <w:sz w:val="28"/>
          <w:szCs w:val="28"/>
        </w:rPr>
        <w:sym w:font="Symbol" w:char="F0B7"/>
      </w:r>
      <w:r w:rsidRPr="00730890">
        <w:rPr>
          <w:rFonts w:ascii="Times New Roman" w:hAnsi="Times New Roman" w:cs="Times New Roman"/>
          <w:sz w:val="28"/>
          <w:szCs w:val="28"/>
        </w:rPr>
        <w:t xml:space="preserve"> Обозначение жанра издания (</w:t>
      </w:r>
      <w:proofErr w:type="spellStart"/>
      <w:r w:rsidRPr="00730890">
        <w:rPr>
          <w:rFonts w:ascii="Times New Roman" w:hAnsi="Times New Roman" w:cs="Times New Roman"/>
          <w:sz w:val="28"/>
          <w:szCs w:val="28"/>
        </w:rPr>
        <w:t>библиодайджест</w:t>
      </w:r>
      <w:proofErr w:type="spellEnd"/>
      <w:r w:rsidRPr="00730890">
        <w:rPr>
          <w:rFonts w:ascii="Times New Roman" w:hAnsi="Times New Roman" w:cs="Times New Roman"/>
          <w:sz w:val="28"/>
          <w:szCs w:val="28"/>
        </w:rPr>
        <w:t xml:space="preserve">, буклет, рекомендательный список литературы, информационный справочник, памятка для родителей и т.д.). </w:t>
      </w:r>
    </w:p>
    <w:p w:rsidR="008B5E5E" w:rsidRPr="00A108C0" w:rsidRDefault="008B5E5E" w:rsidP="008B5E5E">
      <w:pPr>
        <w:jc w:val="both"/>
        <w:rPr>
          <w:rFonts w:ascii="Times New Roman" w:hAnsi="Times New Roman" w:cs="Times New Roman"/>
          <w:b/>
          <w:sz w:val="28"/>
          <w:szCs w:val="28"/>
        </w:rPr>
      </w:pPr>
      <w:r w:rsidRPr="00A108C0">
        <w:rPr>
          <w:rFonts w:ascii="Times New Roman" w:hAnsi="Times New Roman" w:cs="Times New Roman"/>
          <w:b/>
          <w:sz w:val="28"/>
          <w:szCs w:val="28"/>
        </w:rPr>
        <w:t xml:space="preserve">На форзаце должны быть расположены: </w:t>
      </w:r>
    </w:p>
    <w:p w:rsidR="008B5E5E" w:rsidRPr="00730890" w:rsidRDefault="008B5E5E" w:rsidP="008B5E5E">
      <w:pPr>
        <w:jc w:val="both"/>
        <w:rPr>
          <w:rFonts w:ascii="Times New Roman" w:hAnsi="Times New Roman" w:cs="Times New Roman"/>
          <w:sz w:val="28"/>
          <w:szCs w:val="28"/>
        </w:rPr>
      </w:pPr>
      <w:r w:rsidRPr="00730890">
        <w:rPr>
          <w:rFonts w:ascii="Times New Roman" w:hAnsi="Times New Roman" w:cs="Times New Roman"/>
          <w:sz w:val="28"/>
          <w:szCs w:val="28"/>
        </w:rPr>
        <w:sym w:font="Symbol" w:char="F0B7"/>
      </w:r>
      <w:r>
        <w:rPr>
          <w:rFonts w:ascii="Times New Roman" w:hAnsi="Times New Roman" w:cs="Times New Roman"/>
          <w:sz w:val="28"/>
          <w:szCs w:val="28"/>
        </w:rPr>
        <w:t xml:space="preserve">  обращение к читателям, </w:t>
      </w:r>
      <w:r w:rsidRPr="00730890">
        <w:rPr>
          <w:rFonts w:ascii="Times New Roman" w:hAnsi="Times New Roman" w:cs="Times New Roman"/>
          <w:sz w:val="28"/>
          <w:szCs w:val="28"/>
        </w:rPr>
        <w:t xml:space="preserve"> </w:t>
      </w:r>
    </w:p>
    <w:p w:rsidR="008B5E5E" w:rsidRPr="00730890" w:rsidRDefault="008B5E5E" w:rsidP="008B5E5E">
      <w:pPr>
        <w:jc w:val="both"/>
        <w:rPr>
          <w:rFonts w:ascii="Times New Roman" w:hAnsi="Times New Roman" w:cs="Times New Roman"/>
          <w:sz w:val="28"/>
          <w:szCs w:val="28"/>
        </w:rPr>
      </w:pPr>
      <w:r w:rsidRPr="00730890">
        <w:rPr>
          <w:rFonts w:ascii="Times New Roman" w:hAnsi="Times New Roman" w:cs="Times New Roman"/>
          <w:sz w:val="28"/>
          <w:szCs w:val="28"/>
        </w:rPr>
        <w:lastRenderedPageBreak/>
        <w:sym w:font="Symbol" w:char="F0B7"/>
      </w:r>
      <w:r w:rsidRPr="0073089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0890">
        <w:rPr>
          <w:rFonts w:ascii="Times New Roman" w:hAnsi="Times New Roman" w:cs="Times New Roman"/>
          <w:sz w:val="28"/>
          <w:szCs w:val="28"/>
        </w:rPr>
        <w:t xml:space="preserve">краткая аннотация издания, </w:t>
      </w:r>
    </w:p>
    <w:p w:rsidR="008B5E5E" w:rsidRPr="00730890" w:rsidRDefault="008B5E5E" w:rsidP="008B5E5E">
      <w:pPr>
        <w:jc w:val="both"/>
        <w:rPr>
          <w:rFonts w:ascii="Times New Roman" w:hAnsi="Times New Roman" w:cs="Times New Roman"/>
          <w:sz w:val="28"/>
          <w:szCs w:val="28"/>
        </w:rPr>
      </w:pPr>
      <w:r w:rsidRPr="00730890">
        <w:rPr>
          <w:rFonts w:ascii="Times New Roman" w:hAnsi="Times New Roman" w:cs="Times New Roman"/>
          <w:sz w:val="28"/>
          <w:szCs w:val="28"/>
        </w:rPr>
        <w:sym w:font="Symbol" w:char="F0B7"/>
      </w:r>
      <w:r w:rsidRPr="0073089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0890">
        <w:rPr>
          <w:rFonts w:ascii="Times New Roman" w:hAnsi="Times New Roman" w:cs="Times New Roman"/>
          <w:sz w:val="28"/>
          <w:szCs w:val="28"/>
        </w:rPr>
        <w:t xml:space="preserve">аннотация составных частей (если есть), </w:t>
      </w:r>
    </w:p>
    <w:p w:rsidR="008B5E5E" w:rsidRPr="00730890" w:rsidRDefault="008B5E5E" w:rsidP="008B5E5E">
      <w:pPr>
        <w:jc w:val="both"/>
        <w:rPr>
          <w:rFonts w:ascii="Times New Roman" w:hAnsi="Times New Roman" w:cs="Times New Roman"/>
          <w:sz w:val="28"/>
          <w:szCs w:val="28"/>
        </w:rPr>
      </w:pPr>
      <w:r w:rsidRPr="00730890">
        <w:rPr>
          <w:rFonts w:ascii="Times New Roman" w:hAnsi="Times New Roman" w:cs="Times New Roman"/>
          <w:sz w:val="28"/>
          <w:szCs w:val="28"/>
        </w:rPr>
        <w:sym w:font="Symbol" w:char="F0B7"/>
      </w:r>
      <w:r w:rsidRPr="0073089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0890">
        <w:rPr>
          <w:rFonts w:ascii="Times New Roman" w:hAnsi="Times New Roman" w:cs="Times New Roman"/>
          <w:sz w:val="28"/>
          <w:szCs w:val="28"/>
        </w:rPr>
        <w:t xml:space="preserve">хронологические рамки (если есть), </w:t>
      </w:r>
    </w:p>
    <w:p w:rsidR="008B5E5E" w:rsidRPr="008B5E5E" w:rsidRDefault="008B5E5E" w:rsidP="008B5E5E">
      <w:pPr>
        <w:jc w:val="both"/>
        <w:rPr>
          <w:rFonts w:ascii="Times New Roman" w:hAnsi="Times New Roman" w:cs="Times New Roman"/>
          <w:sz w:val="28"/>
          <w:szCs w:val="28"/>
        </w:rPr>
      </w:pPr>
      <w:r w:rsidRPr="00730890">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730890">
        <w:rPr>
          <w:rFonts w:ascii="Times New Roman" w:hAnsi="Times New Roman" w:cs="Times New Roman"/>
          <w:sz w:val="28"/>
          <w:szCs w:val="28"/>
        </w:rPr>
        <w:t xml:space="preserve">читательское назначение (конкретно - младший, средний, старший школьный возраст, учащиеся, родители, учителя и т.д.). </w:t>
      </w:r>
    </w:p>
    <w:p w:rsidR="008B5E5E" w:rsidRPr="00730890" w:rsidRDefault="008B5E5E" w:rsidP="008B5E5E">
      <w:pPr>
        <w:jc w:val="both"/>
        <w:rPr>
          <w:rFonts w:ascii="Times New Roman" w:hAnsi="Times New Roman" w:cs="Times New Roman"/>
          <w:sz w:val="28"/>
          <w:szCs w:val="28"/>
        </w:rPr>
      </w:pPr>
      <w:r w:rsidRPr="00730890">
        <w:rPr>
          <w:rFonts w:ascii="Times New Roman" w:hAnsi="Times New Roman" w:cs="Times New Roman"/>
          <w:b/>
          <w:i/>
          <w:sz w:val="28"/>
          <w:szCs w:val="28"/>
        </w:rPr>
        <w:t>Для Интернет - источников</w:t>
      </w:r>
      <w:r w:rsidRPr="00730890">
        <w:rPr>
          <w:rFonts w:ascii="Times New Roman" w:hAnsi="Times New Roman" w:cs="Times New Roman"/>
          <w:sz w:val="28"/>
          <w:szCs w:val="28"/>
        </w:rPr>
        <w:t xml:space="preserve"> - обязательны указание на адрес сайта и дату обращения на ресурс. </w:t>
      </w:r>
    </w:p>
    <w:p w:rsidR="008B5E5E" w:rsidRPr="00730890" w:rsidRDefault="008B5E5E" w:rsidP="008B5E5E">
      <w:pPr>
        <w:jc w:val="both"/>
        <w:rPr>
          <w:rFonts w:ascii="Times New Roman" w:hAnsi="Times New Roman" w:cs="Times New Roman"/>
          <w:sz w:val="28"/>
          <w:szCs w:val="28"/>
        </w:rPr>
      </w:pPr>
      <w:r w:rsidRPr="00730890">
        <w:rPr>
          <w:rFonts w:ascii="Times New Roman" w:hAnsi="Times New Roman" w:cs="Times New Roman"/>
          <w:sz w:val="28"/>
          <w:szCs w:val="28"/>
        </w:rPr>
        <w:t xml:space="preserve">Библиографический аппарат может содержать: алфавитный указатель, предметно-алфавитный указатель, и т.д. </w:t>
      </w:r>
    </w:p>
    <w:p w:rsidR="00487CB1" w:rsidRDefault="008B5E5E" w:rsidP="008B5E5E">
      <w:pPr>
        <w:jc w:val="both"/>
        <w:rPr>
          <w:rFonts w:ascii="Times New Roman" w:hAnsi="Times New Roman" w:cs="Times New Roman"/>
          <w:sz w:val="28"/>
          <w:szCs w:val="28"/>
        </w:rPr>
      </w:pPr>
      <w:r w:rsidRPr="00730890">
        <w:rPr>
          <w:rFonts w:ascii="Times New Roman" w:hAnsi="Times New Roman" w:cs="Times New Roman"/>
          <w:b/>
          <w:i/>
          <w:sz w:val="28"/>
          <w:szCs w:val="28"/>
        </w:rPr>
        <w:t>Сведения об ответственности</w:t>
      </w:r>
      <w:r w:rsidRPr="00730890">
        <w:rPr>
          <w:rFonts w:ascii="Times New Roman" w:hAnsi="Times New Roman" w:cs="Times New Roman"/>
          <w:sz w:val="28"/>
          <w:szCs w:val="28"/>
        </w:rPr>
        <w:t xml:space="preserve"> выносятся на последнюю стра</w:t>
      </w:r>
      <w:r w:rsidR="00487CB1">
        <w:rPr>
          <w:rFonts w:ascii="Times New Roman" w:hAnsi="Times New Roman" w:cs="Times New Roman"/>
          <w:sz w:val="28"/>
          <w:szCs w:val="28"/>
        </w:rPr>
        <w:t>ницу обложки и включают в себя:</w:t>
      </w:r>
      <w:r w:rsidRPr="00730890">
        <w:rPr>
          <w:rFonts w:ascii="Times New Roman" w:hAnsi="Times New Roman" w:cs="Times New Roman"/>
          <w:sz w:val="28"/>
          <w:szCs w:val="28"/>
        </w:rPr>
        <w:t xml:space="preserve"> </w:t>
      </w:r>
    </w:p>
    <w:p w:rsidR="008B5E5E" w:rsidRPr="00730890" w:rsidRDefault="008B5E5E" w:rsidP="008B5E5E">
      <w:pPr>
        <w:jc w:val="both"/>
        <w:rPr>
          <w:rFonts w:ascii="Times New Roman" w:hAnsi="Times New Roman" w:cs="Times New Roman"/>
          <w:sz w:val="28"/>
          <w:szCs w:val="28"/>
        </w:rPr>
      </w:pPr>
      <w:r w:rsidRPr="00730890">
        <w:rPr>
          <w:rFonts w:ascii="Times New Roman" w:hAnsi="Times New Roman" w:cs="Times New Roman"/>
          <w:sz w:val="28"/>
          <w:szCs w:val="28"/>
        </w:rPr>
        <w:sym w:font="Symbol" w:char="F0B7"/>
      </w:r>
      <w:r w:rsidR="00487CB1">
        <w:rPr>
          <w:rFonts w:ascii="Times New Roman" w:hAnsi="Times New Roman" w:cs="Times New Roman"/>
          <w:sz w:val="28"/>
          <w:szCs w:val="28"/>
        </w:rPr>
        <w:t xml:space="preserve"> фамилию и инициалы составителя;</w:t>
      </w:r>
      <w:r w:rsidRPr="00730890">
        <w:rPr>
          <w:rFonts w:ascii="Times New Roman" w:hAnsi="Times New Roman" w:cs="Times New Roman"/>
          <w:sz w:val="28"/>
          <w:szCs w:val="28"/>
        </w:rPr>
        <w:t xml:space="preserve"> </w:t>
      </w:r>
    </w:p>
    <w:p w:rsidR="008B5E5E" w:rsidRPr="00730890" w:rsidRDefault="008B5E5E" w:rsidP="008B5E5E">
      <w:pPr>
        <w:jc w:val="both"/>
        <w:rPr>
          <w:rFonts w:ascii="Times New Roman" w:hAnsi="Times New Roman" w:cs="Times New Roman"/>
          <w:sz w:val="28"/>
          <w:szCs w:val="28"/>
        </w:rPr>
      </w:pPr>
      <w:r w:rsidRPr="00730890">
        <w:rPr>
          <w:rFonts w:ascii="Times New Roman" w:hAnsi="Times New Roman" w:cs="Times New Roman"/>
          <w:sz w:val="28"/>
          <w:szCs w:val="28"/>
        </w:rPr>
        <w:sym w:font="Symbol" w:char="F0B7"/>
      </w:r>
      <w:r w:rsidRPr="00730890">
        <w:rPr>
          <w:rFonts w:ascii="Times New Roman" w:hAnsi="Times New Roman" w:cs="Times New Roman"/>
          <w:sz w:val="28"/>
          <w:szCs w:val="28"/>
        </w:rPr>
        <w:t xml:space="preserve"> кто </w:t>
      </w:r>
      <w:r w:rsidR="00487CB1">
        <w:rPr>
          <w:rFonts w:ascii="Times New Roman" w:hAnsi="Times New Roman" w:cs="Times New Roman"/>
          <w:sz w:val="28"/>
          <w:szCs w:val="28"/>
        </w:rPr>
        <w:t>осуществлял компьютерный набор;</w:t>
      </w:r>
    </w:p>
    <w:p w:rsidR="008B5E5E" w:rsidRPr="00730890" w:rsidRDefault="008B5E5E" w:rsidP="008B5E5E">
      <w:pPr>
        <w:jc w:val="both"/>
        <w:rPr>
          <w:rFonts w:ascii="Times New Roman" w:hAnsi="Times New Roman" w:cs="Times New Roman"/>
          <w:sz w:val="28"/>
          <w:szCs w:val="28"/>
        </w:rPr>
      </w:pPr>
      <w:r w:rsidRPr="00730890">
        <w:rPr>
          <w:rFonts w:ascii="Times New Roman" w:hAnsi="Times New Roman" w:cs="Times New Roman"/>
          <w:sz w:val="28"/>
          <w:szCs w:val="28"/>
        </w:rPr>
        <w:sym w:font="Symbol" w:char="F0B7"/>
      </w:r>
      <w:r w:rsidRPr="00730890">
        <w:rPr>
          <w:rFonts w:ascii="Times New Roman" w:hAnsi="Times New Roman" w:cs="Times New Roman"/>
          <w:sz w:val="28"/>
          <w:szCs w:val="28"/>
        </w:rPr>
        <w:t xml:space="preserve"> Фамилию ответств</w:t>
      </w:r>
      <w:r w:rsidR="00487CB1">
        <w:rPr>
          <w:rFonts w:ascii="Times New Roman" w:hAnsi="Times New Roman" w:cs="Times New Roman"/>
          <w:sz w:val="28"/>
          <w:szCs w:val="28"/>
        </w:rPr>
        <w:t>енного за издание;</w:t>
      </w:r>
      <w:r w:rsidRPr="00730890">
        <w:rPr>
          <w:rFonts w:ascii="Times New Roman" w:hAnsi="Times New Roman" w:cs="Times New Roman"/>
          <w:sz w:val="28"/>
          <w:szCs w:val="28"/>
        </w:rPr>
        <w:t xml:space="preserve"> </w:t>
      </w:r>
    </w:p>
    <w:p w:rsidR="008B5E5E" w:rsidRPr="00730890" w:rsidRDefault="008B5E5E" w:rsidP="008B5E5E">
      <w:pPr>
        <w:jc w:val="both"/>
        <w:rPr>
          <w:rFonts w:ascii="Times New Roman" w:hAnsi="Times New Roman" w:cs="Times New Roman"/>
          <w:sz w:val="28"/>
          <w:szCs w:val="28"/>
        </w:rPr>
      </w:pPr>
      <w:r w:rsidRPr="00730890">
        <w:rPr>
          <w:rFonts w:ascii="Times New Roman" w:hAnsi="Times New Roman" w:cs="Times New Roman"/>
          <w:sz w:val="28"/>
          <w:szCs w:val="28"/>
        </w:rPr>
        <w:sym w:font="Symbol" w:char="F0B7"/>
      </w:r>
      <w:r w:rsidRPr="00730890">
        <w:rPr>
          <w:rFonts w:ascii="Times New Roman" w:hAnsi="Times New Roman" w:cs="Times New Roman"/>
          <w:sz w:val="28"/>
          <w:szCs w:val="28"/>
        </w:rPr>
        <w:t xml:space="preserve"> При совпадении данных – составитель и ответственный.</w:t>
      </w:r>
    </w:p>
    <w:p w:rsidR="008B5E5E" w:rsidRDefault="008B5E5E" w:rsidP="008B5E5E">
      <w:pPr>
        <w:jc w:val="both"/>
        <w:rPr>
          <w:rFonts w:ascii="Times New Roman" w:hAnsi="Times New Roman" w:cs="Times New Roman"/>
          <w:sz w:val="28"/>
          <w:szCs w:val="28"/>
        </w:rPr>
      </w:pPr>
      <w:r w:rsidRPr="00730890">
        <w:rPr>
          <w:rFonts w:ascii="Times New Roman" w:hAnsi="Times New Roman" w:cs="Times New Roman"/>
          <w:sz w:val="28"/>
          <w:szCs w:val="28"/>
        </w:rPr>
        <w:t>Текст издания должен подчиняться правилам русской грамматики. Наличие грамматических, орфографических и речевых ошибок – недопустимо.</w:t>
      </w:r>
    </w:p>
    <w:p w:rsidR="008B5E5E" w:rsidRDefault="008B5E5E" w:rsidP="008B5E5E">
      <w:pPr>
        <w:jc w:val="both"/>
        <w:rPr>
          <w:rFonts w:ascii="Times New Roman" w:hAnsi="Times New Roman" w:cs="Times New Roman"/>
          <w:sz w:val="28"/>
          <w:szCs w:val="28"/>
        </w:rPr>
      </w:pPr>
    </w:p>
    <w:p w:rsidR="00A96927" w:rsidRPr="00C716D7" w:rsidRDefault="000B20E5" w:rsidP="00C716D7">
      <w:pPr>
        <w:spacing w:after="0"/>
        <w:jc w:val="both"/>
        <w:rPr>
          <w:rFonts w:ascii="Times New Roman" w:hAnsi="Times New Roman" w:cs="Times New Roman"/>
          <w:sz w:val="28"/>
          <w:szCs w:val="28"/>
        </w:rPr>
      </w:pPr>
    </w:p>
    <w:sectPr w:rsidR="00A96927" w:rsidRPr="00C716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57"/>
    <w:rsid w:val="00072257"/>
    <w:rsid w:val="000B20E5"/>
    <w:rsid w:val="00126330"/>
    <w:rsid w:val="001336B9"/>
    <w:rsid w:val="0040355A"/>
    <w:rsid w:val="00487CB1"/>
    <w:rsid w:val="0084233C"/>
    <w:rsid w:val="008B5E5E"/>
    <w:rsid w:val="00BF1FFD"/>
    <w:rsid w:val="00C716D7"/>
    <w:rsid w:val="00D019F3"/>
    <w:rsid w:val="00E30B5C"/>
    <w:rsid w:val="00EB4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5DBE3-19D6-4DBA-BD18-26C6E9F2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9</Pages>
  <Words>2893</Words>
  <Characters>16496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metodotdel2013@ya.ru</dc:creator>
  <cp:keywords/>
  <dc:description/>
  <cp:lastModifiedBy>metodotdel2013@ya.ru</cp:lastModifiedBy>
  <cp:revision>7</cp:revision>
  <dcterms:created xsi:type="dcterms:W3CDTF">2022-11-02T06:46:00Z</dcterms:created>
  <dcterms:modified xsi:type="dcterms:W3CDTF">2022-11-03T08:51:00Z</dcterms:modified>
</cp:coreProperties>
</file>